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4D1AF" w14:textId="6386A249" w:rsidR="00BD3D97" w:rsidRPr="00937C45" w:rsidRDefault="00E23E20">
      <w:pPr>
        <w:rPr>
          <w:rFonts w:ascii="Arial" w:hAnsi="Arial" w:cs="Arial"/>
          <w:b/>
        </w:rPr>
      </w:pPr>
      <w:r w:rsidRPr="00937C45">
        <w:rPr>
          <w:rFonts w:ascii="Arial" w:hAnsi="Arial" w:cs="Arial"/>
          <w:b/>
        </w:rPr>
        <w:t>BIJLAGE 1: NORMENKADER GEMEENTE HARDINXVEL</w:t>
      </w:r>
      <w:r w:rsidR="008A583B" w:rsidRPr="00937C45">
        <w:rPr>
          <w:rFonts w:ascii="Arial" w:hAnsi="Arial" w:cs="Arial"/>
          <w:b/>
        </w:rPr>
        <w:t xml:space="preserve">D-GIESSENDAM RECHTMATIGHEID </w:t>
      </w:r>
      <w:r w:rsidR="00044833">
        <w:rPr>
          <w:rFonts w:ascii="Arial" w:hAnsi="Arial" w:cs="Arial"/>
          <w:b/>
        </w:rPr>
        <w:t>2021</w:t>
      </w:r>
    </w:p>
    <w:p w14:paraId="3D7D0F2D" w14:textId="77777777" w:rsidR="00547741" w:rsidRPr="00937C45" w:rsidRDefault="00547741">
      <w:pPr>
        <w:rPr>
          <w:rFonts w:ascii="Arial" w:hAnsi="Arial" w:cs="Arial"/>
          <w:b/>
        </w:rPr>
      </w:pPr>
    </w:p>
    <w:p w14:paraId="01BBFAB5" w14:textId="77777777" w:rsidR="00DA5863" w:rsidRPr="00937C45" w:rsidRDefault="00DA5863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5"/>
        <w:gridCol w:w="2318"/>
        <w:gridCol w:w="3378"/>
        <w:gridCol w:w="6011"/>
      </w:tblGrid>
      <w:tr w:rsidR="00DA5863" w:rsidRPr="00937C45" w14:paraId="5EE62C34" w14:textId="77777777" w:rsidTr="008A60D5">
        <w:trPr>
          <w:tblHeader/>
        </w:trPr>
        <w:tc>
          <w:tcPr>
            <w:tcW w:w="2303" w:type="dxa"/>
            <w:shd w:val="pct12" w:color="auto" w:fill="auto"/>
          </w:tcPr>
          <w:p w14:paraId="238D9E90" w14:textId="77777777" w:rsidR="00DA5863" w:rsidRPr="00937C45" w:rsidRDefault="00DA58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Programma’s / producten</w:t>
            </w:r>
          </w:p>
        </w:tc>
        <w:tc>
          <w:tcPr>
            <w:tcW w:w="2303" w:type="dxa"/>
            <w:shd w:val="pct12" w:color="auto" w:fill="auto"/>
          </w:tcPr>
          <w:p w14:paraId="0B08C59F" w14:textId="77777777" w:rsidR="00DA5863" w:rsidRPr="00937C45" w:rsidRDefault="00DA58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Specifieke activiteit</w:t>
            </w:r>
          </w:p>
        </w:tc>
        <w:tc>
          <w:tcPr>
            <w:tcW w:w="3422" w:type="dxa"/>
            <w:shd w:val="pct12" w:color="auto" w:fill="auto"/>
          </w:tcPr>
          <w:p w14:paraId="6A921DEE" w14:textId="77777777" w:rsidR="00DA5863" w:rsidRPr="00937C45" w:rsidRDefault="00DA5863" w:rsidP="00F12C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Wetgeving extern</w:t>
            </w:r>
          </w:p>
          <w:p w14:paraId="02932402" w14:textId="77777777" w:rsidR="00F12C88" w:rsidRPr="00937C45" w:rsidRDefault="00F12C88" w:rsidP="00F12C8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20" w:type="dxa"/>
            <w:shd w:val="pct12" w:color="auto" w:fill="auto"/>
          </w:tcPr>
          <w:p w14:paraId="61D90D75" w14:textId="77777777" w:rsidR="00DA5863" w:rsidRPr="00937C45" w:rsidRDefault="00DA58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Regelgeving intern van de gemeente Hardinxveld-Giessendam</w:t>
            </w:r>
          </w:p>
        </w:tc>
      </w:tr>
      <w:tr w:rsidR="00DA5863" w:rsidRPr="00937C45" w14:paraId="0A029315" w14:textId="77777777" w:rsidTr="008A60D5">
        <w:tc>
          <w:tcPr>
            <w:tcW w:w="2303" w:type="dxa"/>
            <w:shd w:val="clear" w:color="auto" w:fill="auto"/>
          </w:tcPr>
          <w:p w14:paraId="3F3AAA8C" w14:textId="77777777" w:rsidR="002945AF" w:rsidRPr="00937C45" w:rsidRDefault="002945AF" w:rsidP="002945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="00DA5863" w:rsidRPr="00937C45">
              <w:rPr>
                <w:rFonts w:ascii="Arial" w:hAnsi="Arial" w:cs="Arial"/>
                <w:b/>
                <w:sz w:val="20"/>
                <w:szCs w:val="20"/>
              </w:rPr>
              <w:t xml:space="preserve">Bestuur </w:t>
            </w:r>
          </w:p>
          <w:p w14:paraId="48AD86AA" w14:textId="77777777" w:rsidR="00DA5863" w:rsidRPr="00937C45" w:rsidRDefault="00DA5863" w:rsidP="002945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471A67" w:rsidRPr="00937C45">
              <w:rPr>
                <w:rFonts w:ascii="Arial" w:hAnsi="Arial" w:cs="Arial"/>
                <w:b/>
                <w:sz w:val="20"/>
                <w:szCs w:val="20"/>
              </w:rPr>
              <w:t>incl.</w:t>
            </w:r>
            <w:r w:rsidRPr="00937C45">
              <w:rPr>
                <w:rFonts w:ascii="Arial" w:hAnsi="Arial" w:cs="Arial"/>
                <w:b/>
                <w:sz w:val="20"/>
                <w:szCs w:val="20"/>
              </w:rPr>
              <w:t xml:space="preserve"> ondersteunende processen)</w:t>
            </w:r>
          </w:p>
        </w:tc>
        <w:tc>
          <w:tcPr>
            <w:tcW w:w="2303" w:type="dxa"/>
            <w:shd w:val="clear" w:color="auto" w:fill="auto"/>
          </w:tcPr>
          <w:p w14:paraId="4413FE60" w14:textId="77777777" w:rsidR="00DA5863" w:rsidRPr="00937C45" w:rsidRDefault="00DA5863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Algemeen financieel middelenbeheer</w:t>
            </w:r>
          </w:p>
        </w:tc>
        <w:tc>
          <w:tcPr>
            <w:tcW w:w="3422" w:type="dxa"/>
            <w:shd w:val="clear" w:color="auto" w:fill="auto"/>
          </w:tcPr>
          <w:p w14:paraId="4E1281D0" w14:textId="77777777" w:rsidR="00DA5863" w:rsidRPr="00792761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Grondwet</w:t>
            </w:r>
          </w:p>
          <w:p w14:paraId="370AF9B5" w14:textId="77777777" w:rsidR="00471A67" w:rsidRPr="00792761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Burgerlijk Wetboek</w:t>
            </w:r>
          </w:p>
          <w:p w14:paraId="3B1A52DF" w14:textId="77777777" w:rsidR="00471A67" w:rsidRPr="00792761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Gemeentewet</w:t>
            </w:r>
          </w:p>
          <w:p w14:paraId="7BE9FEBD" w14:textId="77777777" w:rsidR="00471A67" w:rsidRPr="00792761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Besluit Begroting en Verantwoording</w:t>
            </w:r>
          </w:p>
          <w:p w14:paraId="5ADE8EAC" w14:textId="77777777" w:rsidR="00471A67" w:rsidRPr="00792761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Wet gemeenschappelijke regelingen</w:t>
            </w:r>
          </w:p>
          <w:p w14:paraId="2714399F" w14:textId="77777777" w:rsidR="00471A67" w:rsidRPr="00792761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Archiefwet</w:t>
            </w:r>
          </w:p>
          <w:p w14:paraId="4DF35A22" w14:textId="77777777" w:rsidR="00471A67" w:rsidRPr="00792761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Algemene Wet Bestuursrecht</w:t>
            </w:r>
          </w:p>
          <w:p w14:paraId="0BD5AE3C" w14:textId="77777777" w:rsidR="00A55645" w:rsidRPr="00792761" w:rsidRDefault="00A5564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Wet dwangsom en beroep bij niet tijdig beslissen</w:t>
            </w:r>
          </w:p>
        </w:tc>
        <w:tc>
          <w:tcPr>
            <w:tcW w:w="6120" w:type="dxa"/>
            <w:shd w:val="clear" w:color="auto" w:fill="auto"/>
          </w:tcPr>
          <w:p w14:paraId="1F89EC25" w14:textId="77777777" w:rsidR="00DA5863" w:rsidRPr="00792761" w:rsidRDefault="00AB4430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 xml:space="preserve">Financiële verordening gemeente </w:t>
            </w:r>
            <w:r w:rsidR="00547741" w:rsidRPr="00792761">
              <w:rPr>
                <w:rFonts w:ascii="Arial" w:hAnsi="Arial" w:cs="Arial"/>
                <w:sz w:val="20"/>
                <w:szCs w:val="20"/>
              </w:rPr>
              <w:t>Hardinxveld-Giessendam</w:t>
            </w:r>
            <w:r w:rsidR="00342BD6" w:rsidRPr="00792761">
              <w:rPr>
                <w:rFonts w:ascii="Arial" w:hAnsi="Arial" w:cs="Arial"/>
                <w:sz w:val="20"/>
                <w:szCs w:val="20"/>
              </w:rPr>
              <w:t xml:space="preserve"> (art. 212 GW)</w:t>
            </w:r>
          </w:p>
          <w:p w14:paraId="093511B3" w14:textId="77777777" w:rsidR="00547741" w:rsidRPr="00792761" w:rsidRDefault="00AB4430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 xml:space="preserve">Controleverordening gemeente </w:t>
            </w:r>
            <w:r w:rsidR="00547741" w:rsidRPr="00792761">
              <w:rPr>
                <w:rFonts w:ascii="Arial" w:hAnsi="Arial" w:cs="Arial"/>
                <w:sz w:val="20"/>
                <w:szCs w:val="20"/>
              </w:rPr>
              <w:t>Hardinxveld-Giessendam</w:t>
            </w:r>
            <w:r w:rsidR="00342BD6" w:rsidRPr="00792761">
              <w:rPr>
                <w:rFonts w:ascii="Arial" w:hAnsi="Arial" w:cs="Arial"/>
                <w:sz w:val="20"/>
                <w:szCs w:val="20"/>
              </w:rPr>
              <w:t xml:space="preserve"> (art. 213 GW)</w:t>
            </w:r>
          </w:p>
          <w:p w14:paraId="53F4B3BA" w14:textId="77777777" w:rsidR="00547741" w:rsidRPr="00792761" w:rsidRDefault="00AB4430" w:rsidP="006852B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 xml:space="preserve">Verordening voor onderzoeken naar doelmatigheid en doeltreffendheid art. 213a van de gemeente </w:t>
            </w:r>
            <w:r w:rsidR="00547741" w:rsidRPr="00792761">
              <w:rPr>
                <w:rFonts w:ascii="Arial" w:hAnsi="Arial" w:cs="Arial"/>
                <w:sz w:val="20"/>
                <w:szCs w:val="20"/>
              </w:rPr>
              <w:t>Hardinxveld-Giessendam</w:t>
            </w:r>
          </w:p>
          <w:p w14:paraId="6D9FCD25" w14:textId="5B6DCBA7" w:rsidR="00AB4430" w:rsidRPr="00792761" w:rsidRDefault="00AB4430" w:rsidP="006852B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Programmabegroting</w:t>
            </w:r>
            <w:r w:rsidR="00547741" w:rsidRPr="007927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002B">
              <w:rPr>
                <w:rFonts w:ascii="Arial" w:hAnsi="Arial" w:cs="Arial"/>
                <w:sz w:val="20"/>
                <w:szCs w:val="20"/>
              </w:rPr>
              <w:t>2021</w:t>
            </w:r>
            <w:r w:rsidR="00ED0AAA" w:rsidRPr="00792761">
              <w:rPr>
                <w:rFonts w:ascii="Arial" w:hAnsi="Arial" w:cs="Arial"/>
                <w:sz w:val="20"/>
                <w:szCs w:val="20"/>
              </w:rPr>
              <w:t>-202</w:t>
            </w:r>
            <w:r w:rsidR="00F7002B"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268DF7D5" w14:textId="77777777" w:rsidR="00AB4430" w:rsidRPr="00792761" w:rsidRDefault="00547741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Nota</w:t>
            </w:r>
            <w:r w:rsidR="00EB791A" w:rsidRPr="007927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24C15" w:rsidRPr="00792761">
              <w:rPr>
                <w:rFonts w:ascii="Arial" w:hAnsi="Arial" w:cs="Arial"/>
                <w:sz w:val="20"/>
                <w:szCs w:val="20"/>
              </w:rPr>
              <w:t>reserves en voorzieningen</w:t>
            </w:r>
            <w:r w:rsidR="003D75C3" w:rsidRPr="0079276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F6975BB" w14:textId="77777777" w:rsidR="00AB4430" w:rsidRPr="00792761" w:rsidRDefault="00AB4430" w:rsidP="006852B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Verordening op de rekenkamer</w:t>
            </w:r>
            <w:r w:rsidR="004B689A" w:rsidRPr="00792761">
              <w:rPr>
                <w:rFonts w:ascii="Arial" w:hAnsi="Arial" w:cs="Arial"/>
                <w:sz w:val="20"/>
                <w:szCs w:val="20"/>
              </w:rPr>
              <w:t>commissie</w:t>
            </w:r>
            <w:r w:rsidR="008C2AA5" w:rsidRPr="00792761">
              <w:rPr>
                <w:rFonts w:ascii="Arial" w:hAnsi="Arial" w:cs="Arial"/>
                <w:sz w:val="20"/>
                <w:szCs w:val="20"/>
              </w:rPr>
              <w:t xml:space="preserve"> Hardinxveld-Giessendam</w:t>
            </w:r>
          </w:p>
          <w:p w14:paraId="7BD6481E" w14:textId="77777777" w:rsidR="008C2AA5" w:rsidRPr="00792761" w:rsidRDefault="008C2AA5" w:rsidP="00461E28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 xml:space="preserve">Verordening op het </w:t>
            </w:r>
            <w:proofErr w:type="spellStart"/>
            <w:r w:rsidRPr="00792761">
              <w:rPr>
                <w:rFonts w:ascii="Arial" w:hAnsi="Arial" w:cs="Arial"/>
                <w:sz w:val="20"/>
                <w:szCs w:val="20"/>
              </w:rPr>
              <w:t>onderzoeksrecht</w:t>
            </w:r>
            <w:proofErr w:type="spellEnd"/>
            <w:r w:rsidRPr="00792761">
              <w:rPr>
                <w:rFonts w:ascii="Arial" w:hAnsi="Arial" w:cs="Arial"/>
                <w:sz w:val="20"/>
                <w:szCs w:val="20"/>
              </w:rPr>
              <w:t xml:space="preserve"> van de raad</w:t>
            </w:r>
          </w:p>
          <w:p w14:paraId="6699A826" w14:textId="77777777" w:rsidR="00547741" w:rsidRPr="00792761" w:rsidRDefault="00547741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Reglement van orde van de gemeenteraad</w:t>
            </w:r>
          </w:p>
          <w:p w14:paraId="2FD4A062" w14:textId="77777777" w:rsidR="00E50373" w:rsidRPr="00792761" w:rsidRDefault="00342BD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Verordening op de</w:t>
            </w:r>
            <w:r w:rsidR="00E50373" w:rsidRPr="00792761">
              <w:rPr>
                <w:rFonts w:ascii="Arial" w:hAnsi="Arial" w:cs="Arial"/>
                <w:sz w:val="20"/>
                <w:szCs w:val="20"/>
              </w:rPr>
              <w:t xml:space="preserve"> ambtelijke bi</w:t>
            </w:r>
            <w:r w:rsidR="00B84C4A" w:rsidRPr="00792761">
              <w:rPr>
                <w:rFonts w:ascii="Arial" w:hAnsi="Arial" w:cs="Arial"/>
                <w:sz w:val="20"/>
                <w:szCs w:val="20"/>
              </w:rPr>
              <w:t xml:space="preserve">jstand en fractieondersteuning </w:t>
            </w:r>
          </w:p>
          <w:p w14:paraId="0B199CA2" w14:textId="77777777" w:rsidR="0028193D" w:rsidRPr="00792761" w:rsidRDefault="0028193D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Organisatieverordening van de griffie</w:t>
            </w:r>
            <w:r w:rsidR="0009494B" w:rsidRPr="00792761">
              <w:rPr>
                <w:rFonts w:ascii="Arial" w:hAnsi="Arial" w:cs="Arial"/>
                <w:sz w:val="20"/>
                <w:szCs w:val="20"/>
              </w:rPr>
              <w:t xml:space="preserve"> van de gemeente Hardinxveld-Giessendam</w:t>
            </w:r>
          </w:p>
          <w:p w14:paraId="709A9BD6" w14:textId="77777777" w:rsidR="00AB4430" w:rsidRPr="00792761" w:rsidRDefault="0021385F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Inspraakverordening</w:t>
            </w:r>
          </w:p>
          <w:p w14:paraId="7659484A" w14:textId="77777777" w:rsidR="00AB4430" w:rsidRPr="00792761" w:rsidRDefault="00AB4430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 xml:space="preserve">Verordening </w:t>
            </w:r>
            <w:r w:rsidR="00E3470D" w:rsidRPr="00792761">
              <w:rPr>
                <w:rFonts w:ascii="Arial" w:hAnsi="Arial" w:cs="Arial"/>
                <w:sz w:val="20"/>
                <w:szCs w:val="20"/>
              </w:rPr>
              <w:t>commissie</w:t>
            </w:r>
            <w:r w:rsidRPr="00792761">
              <w:rPr>
                <w:rFonts w:ascii="Arial" w:hAnsi="Arial" w:cs="Arial"/>
                <w:sz w:val="20"/>
                <w:szCs w:val="20"/>
              </w:rPr>
              <w:t xml:space="preserve"> bezwaarschriften</w:t>
            </w:r>
          </w:p>
          <w:p w14:paraId="5A374048" w14:textId="77777777" w:rsidR="002707AB" w:rsidRPr="00792761" w:rsidRDefault="002707AB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Gedragscode voor bestuurders</w:t>
            </w:r>
            <w:r w:rsidR="00357093" w:rsidRPr="00792761">
              <w:rPr>
                <w:rFonts w:ascii="Arial" w:hAnsi="Arial" w:cs="Arial"/>
                <w:sz w:val="20"/>
                <w:szCs w:val="20"/>
              </w:rPr>
              <w:t xml:space="preserve"> van de gemeente Hardinxveld-Giessendam</w:t>
            </w:r>
          </w:p>
          <w:p w14:paraId="14A9FEAC" w14:textId="77777777" w:rsidR="00953256" w:rsidRPr="00792761" w:rsidRDefault="00AB4430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Archiefverordening</w:t>
            </w:r>
            <w:r w:rsidR="003A3403" w:rsidRPr="00792761">
              <w:rPr>
                <w:rFonts w:ascii="Arial" w:hAnsi="Arial" w:cs="Arial"/>
                <w:sz w:val="20"/>
                <w:szCs w:val="20"/>
              </w:rPr>
              <w:t xml:space="preserve"> van gemeente Hardinxveld-Giessendam</w:t>
            </w:r>
          </w:p>
          <w:p w14:paraId="589BD144" w14:textId="77777777" w:rsidR="00AB4430" w:rsidRPr="00792761" w:rsidRDefault="0055462E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Ve</w:t>
            </w:r>
            <w:r w:rsidR="00E866FC" w:rsidRPr="00792761">
              <w:rPr>
                <w:rFonts w:ascii="Arial" w:hAnsi="Arial" w:cs="Arial"/>
                <w:sz w:val="20"/>
                <w:szCs w:val="20"/>
              </w:rPr>
              <w:t xml:space="preserve">rordening </w:t>
            </w:r>
            <w:r w:rsidR="003A3403" w:rsidRPr="00792761">
              <w:rPr>
                <w:rFonts w:ascii="Arial" w:hAnsi="Arial" w:cs="Arial"/>
                <w:sz w:val="20"/>
                <w:szCs w:val="20"/>
              </w:rPr>
              <w:t xml:space="preserve">tot regelen van de </w:t>
            </w:r>
            <w:r w:rsidR="00E866FC" w:rsidRPr="00792761">
              <w:rPr>
                <w:rFonts w:ascii="Arial" w:hAnsi="Arial" w:cs="Arial"/>
                <w:sz w:val="20"/>
                <w:szCs w:val="20"/>
              </w:rPr>
              <w:t>toekenn</w:t>
            </w:r>
            <w:r w:rsidR="003A3403" w:rsidRPr="00792761">
              <w:rPr>
                <w:rFonts w:ascii="Arial" w:hAnsi="Arial" w:cs="Arial"/>
                <w:sz w:val="20"/>
                <w:szCs w:val="20"/>
              </w:rPr>
              <w:t xml:space="preserve">ing van een </w:t>
            </w:r>
            <w:r w:rsidR="00E866FC" w:rsidRPr="00792761">
              <w:rPr>
                <w:rFonts w:ascii="Arial" w:hAnsi="Arial" w:cs="Arial"/>
                <w:sz w:val="20"/>
                <w:szCs w:val="20"/>
              </w:rPr>
              <w:t>gemeentelijke onderscheiding</w:t>
            </w:r>
          </w:p>
          <w:p w14:paraId="6CB8142A" w14:textId="77777777" w:rsidR="00C24C15" w:rsidRPr="00792761" w:rsidRDefault="0021385F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Klachtenverordening geme</w:t>
            </w:r>
            <w:bookmarkStart w:id="0" w:name="_GoBack"/>
            <w:bookmarkEnd w:id="0"/>
            <w:r w:rsidRPr="00792761">
              <w:rPr>
                <w:rFonts w:ascii="Arial" w:hAnsi="Arial" w:cs="Arial"/>
                <w:sz w:val="20"/>
                <w:szCs w:val="20"/>
              </w:rPr>
              <w:t>ente Hardinxveld-Giessendam</w:t>
            </w:r>
          </w:p>
          <w:p w14:paraId="6CEA6FC3" w14:textId="77777777" w:rsidR="00D71741" w:rsidRPr="00792761" w:rsidRDefault="000774CB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Verordening op de auditcommissie</w:t>
            </w:r>
            <w:r w:rsidR="0021385F" w:rsidRPr="00792761">
              <w:rPr>
                <w:rFonts w:ascii="Arial" w:hAnsi="Arial" w:cs="Arial"/>
                <w:sz w:val="20"/>
                <w:szCs w:val="20"/>
              </w:rPr>
              <w:t xml:space="preserve"> gemeente Hardinxveld-Giessendam</w:t>
            </w:r>
          </w:p>
          <w:p w14:paraId="78CE8A3E" w14:textId="77777777" w:rsidR="00AE1473" w:rsidRPr="00792761" w:rsidRDefault="003F4BE4" w:rsidP="00AE1473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Verordening burgerinitiatief</w:t>
            </w:r>
          </w:p>
          <w:p w14:paraId="269A56D9" w14:textId="77777777" w:rsidR="00DE023F" w:rsidRPr="00792761" w:rsidRDefault="00DE023F" w:rsidP="0054258D">
            <w:pPr>
              <w:ind w:left="4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863" w:rsidRPr="00937C45" w14:paraId="54A9A55C" w14:textId="77777777" w:rsidTr="008A60D5">
        <w:tc>
          <w:tcPr>
            <w:tcW w:w="2303" w:type="dxa"/>
            <w:shd w:val="clear" w:color="auto" w:fill="auto"/>
          </w:tcPr>
          <w:p w14:paraId="1FD154B6" w14:textId="77777777" w:rsidR="00DA5863" w:rsidRPr="00937C45" w:rsidRDefault="00DA58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3CAB99EB" w14:textId="77777777" w:rsidR="00DA5863" w:rsidRPr="00937C45" w:rsidRDefault="00471A6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7C45">
              <w:rPr>
                <w:rFonts w:ascii="Arial" w:hAnsi="Arial" w:cs="Arial"/>
                <w:sz w:val="20"/>
                <w:szCs w:val="20"/>
              </w:rPr>
              <w:t>Treasurybeheer</w:t>
            </w:r>
            <w:proofErr w:type="spellEnd"/>
          </w:p>
        </w:tc>
        <w:tc>
          <w:tcPr>
            <w:tcW w:w="3422" w:type="dxa"/>
            <w:shd w:val="clear" w:color="auto" w:fill="auto"/>
          </w:tcPr>
          <w:p w14:paraId="1E3C9102" w14:textId="77777777" w:rsidR="00DA5863" w:rsidRPr="006E2C1B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6E2C1B">
              <w:rPr>
                <w:rFonts w:ascii="Arial" w:hAnsi="Arial" w:cs="Arial"/>
                <w:sz w:val="20"/>
                <w:szCs w:val="20"/>
              </w:rPr>
              <w:t>Wet financiering decentrale overheden</w:t>
            </w:r>
          </w:p>
          <w:p w14:paraId="1493BBE4" w14:textId="77777777" w:rsidR="00471A67" w:rsidRPr="006E2C1B" w:rsidRDefault="00471A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029BDC38" w14:textId="77777777" w:rsidR="00E50373" w:rsidRPr="006E2C1B" w:rsidRDefault="00DE023F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2C1B">
              <w:rPr>
                <w:rFonts w:ascii="Arial" w:hAnsi="Arial" w:cs="Arial"/>
                <w:sz w:val="20"/>
                <w:szCs w:val="20"/>
              </w:rPr>
              <w:t>Treasurystatuut</w:t>
            </w:r>
            <w:proofErr w:type="spellEnd"/>
          </w:p>
          <w:p w14:paraId="305C0146" w14:textId="77777777" w:rsidR="00DA5863" w:rsidRPr="006E2C1B" w:rsidRDefault="00DA5863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863" w:rsidRPr="00937C45" w14:paraId="25179F68" w14:textId="77777777" w:rsidTr="008A60D5">
        <w:tc>
          <w:tcPr>
            <w:tcW w:w="2303" w:type="dxa"/>
            <w:shd w:val="clear" w:color="auto" w:fill="auto"/>
          </w:tcPr>
          <w:p w14:paraId="0B399D7B" w14:textId="77777777" w:rsidR="00DA5863" w:rsidRPr="00937C45" w:rsidRDefault="00DA58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3C5B301B" w14:textId="77777777" w:rsidR="00DA5863" w:rsidRPr="00937C45" w:rsidRDefault="00471A67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Arbeidsvoorwaarden en personeelsbeleid</w:t>
            </w:r>
          </w:p>
        </w:tc>
        <w:tc>
          <w:tcPr>
            <w:tcW w:w="3422" w:type="dxa"/>
            <w:shd w:val="clear" w:color="auto" w:fill="auto"/>
          </w:tcPr>
          <w:p w14:paraId="11514D09" w14:textId="77777777" w:rsidR="00DA5863" w:rsidRPr="00937C45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Ambtenarenwet</w:t>
            </w:r>
          </w:p>
          <w:p w14:paraId="770501D9" w14:textId="77777777" w:rsidR="00471A67" w:rsidRPr="00937C45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Fiscale wetgeving</w:t>
            </w:r>
          </w:p>
          <w:p w14:paraId="1624C8C9" w14:textId="77777777" w:rsidR="00471A67" w:rsidRPr="00937C45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Sociale verzekeringswetten</w:t>
            </w:r>
          </w:p>
          <w:p w14:paraId="1C3790AD" w14:textId="77777777" w:rsidR="00471A67" w:rsidRPr="00937C45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CAR / UWO</w:t>
            </w:r>
          </w:p>
          <w:p w14:paraId="1AB60588" w14:textId="77777777" w:rsidR="00471A67" w:rsidRPr="00937C45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Pensioenwetgeving</w:t>
            </w:r>
          </w:p>
          <w:p w14:paraId="53FEED39" w14:textId="77777777" w:rsidR="005C4DEA" w:rsidRPr="00937C45" w:rsidRDefault="005C4DEA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75DF9419" w14:textId="77777777" w:rsidR="00DA5863" w:rsidRPr="009925CB" w:rsidRDefault="0095325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Bezoldiging</w:t>
            </w:r>
            <w:r w:rsidR="00357093" w:rsidRPr="009925CB">
              <w:rPr>
                <w:rFonts w:ascii="Arial" w:hAnsi="Arial" w:cs="Arial"/>
                <w:sz w:val="20"/>
                <w:szCs w:val="20"/>
              </w:rPr>
              <w:t>sverordening 1991</w:t>
            </w:r>
          </w:p>
          <w:p w14:paraId="1D416E9B" w14:textId="77777777" w:rsidR="00DE023F" w:rsidRPr="009933A1" w:rsidRDefault="00DE023F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33A1">
              <w:rPr>
                <w:rFonts w:ascii="Arial" w:hAnsi="Arial" w:cs="Arial"/>
                <w:sz w:val="20"/>
                <w:szCs w:val="20"/>
              </w:rPr>
              <w:t>Organisatiebesluit</w:t>
            </w:r>
          </w:p>
          <w:p w14:paraId="723CFCF5" w14:textId="77777777" w:rsidR="005C4DEA" w:rsidRPr="009933A1" w:rsidRDefault="009933A1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33A1">
              <w:rPr>
                <w:rFonts w:ascii="Arial" w:hAnsi="Arial" w:cs="Arial"/>
                <w:sz w:val="20"/>
                <w:szCs w:val="20"/>
              </w:rPr>
              <w:t>Vervoersregeling</w:t>
            </w:r>
          </w:p>
          <w:p w14:paraId="28C13C3D" w14:textId="77777777" w:rsidR="005C4DEA" w:rsidRPr="00792761" w:rsidRDefault="000F3B4A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Vergoedingsregeling</w:t>
            </w:r>
          </w:p>
          <w:p w14:paraId="1830C61B" w14:textId="77777777" w:rsidR="005C4DEA" w:rsidRPr="00792761" w:rsidRDefault="00B84C4A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Reiskostenregeling</w:t>
            </w:r>
            <w:r w:rsidR="005C4DEA" w:rsidRPr="00792761">
              <w:rPr>
                <w:rFonts w:ascii="Arial" w:hAnsi="Arial" w:cs="Arial"/>
                <w:sz w:val="20"/>
                <w:szCs w:val="20"/>
              </w:rPr>
              <w:t xml:space="preserve"> Burgemeester en Wethouders</w:t>
            </w:r>
          </w:p>
          <w:p w14:paraId="222CBA66" w14:textId="77777777" w:rsidR="00F25CFD" w:rsidRPr="009925CB" w:rsidRDefault="00F25CFD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regelende het presentiegeld voor de leden van de stembureaus</w:t>
            </w:r>
          </w:p>
          <w:p w14:paraId="28F7A490" w14:textId="77777777" w:rsidR="000F3B4A" w:rsidRPr="009925CB" w:rsidRDefault="00AE1473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rechtspositie wethouders, raads- en commissieleden Hardinxveld-Giessendam 2017</w:t>
            </w:r>
          </w:p>
          <w:p w14:paraId="3F70E30F" w14:textId="77777777" w:rsidR="00AE1473" w:rsidRDefault="00AE1473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werkgeverscommissie</w:t>
            </w:r>
          </w:p>
          <w:p w14:paraId="68C37982" w14:textId="77777777" w:rsidR="00072AEF" w:rsidRPr="009933A1" w:rsidRDefault="00072AEF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33A1">
              <w:rPr>
                <w:rFonts w:ascii="Arial" w:hAnsi="Arial" w:cs="Arial"/>
                <w:sz w:val="20"/>
                <w:szCs w:val="20"/>
              </w:rPr>
              <w:t>Sociaal plan</w:t>
            </w:r>
          </w:p>
          <w:p w14:paraId="2E195FDF" w14:textId="77777777" w:rsidR="00072AEF" w:rsidRPr="009933A1" w:rsidRDefault="00072AEF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33A1">
              <w:rPr>
                <w:rFonts w:ascii="Arial" w:hAnsi="Arial" w:cs="Arial"/>
                <w:sz w:val="20"/>
                <w:szCs w:val="20"/>
              </w:rPr>
              <w:t>Garantieregelingen Hardinxveld-Giessendam</w:t>
            </w:r>
          </w:p>
          <w:p w14:paraId="1E7FBA37" w14:textId="77777777" w:rsidR="00C24C15" w:rsidRPr="009925CB" w:rsidRDefault="00C24C15" w:rsidP="00D71741">
            <w:pPr>
              <w:ind w:left="4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863" w:rsidRPr="00937C45" w14:paraId="7BC60551" w14:textId="77777777" w:rsidTr="008A60D5">
        <w:tc>
          <w:tcPr>
            <w:tcW w:w="2303" w:type="dxa"/>
            <w:shd w:val="clear" w:color="auto" w:fill="auto"/>
          </w:tcPr>
          <w:p w14:paraId="164B20F1" w14:textId="77777777" w:rsidR="00DA5863" w:rsidRPr="00937C45" w:rsidRDefault="00DA58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5B3B6DF4" w14:textId="77777777" w:rsidR="00DA5863" w:rsidRPr="00937C45" w:rsidRDefault="00471A67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Inkopen en contractbeheer</w:t>
            </w:r>
          </w:p>
        </w:tc>
        <w:tc>
          <w:tcPr>
            <w:tcW w:w="3422" w:type="dxa"/>
            <w:shd w:val="clear" w:color="auto" w:fill="auto"/>
          </w:tcPr>
          <w:p w14:paraId="11F61085" w14:textId="77777777" w:rsidR="005E6871" w:rsidRPr="00937C45" w:rsidRDefault="00471A67" w:rsidP="005E6871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EU-aa</w:t>
            </w:r>
            <w:r w:rsidR="0067134D" w:rsidRPr="00937C45">
              <w:rPr>
                <w:rFonts w:ascii="Arial" w:hAnsi="Arial" w:cs="Arial"/>
                <w:sz w:val="20"/>
                <w:szCs w:val="20"/>
              </w:rPr>
              <w:t>n</w:t>
            </w:r>
            <w:r w:rsidRPr="00937C45">
              <w:rPr>
                <w:rFonts w:ascii="Arial" w:hAnsi="Arial" w:cs="Arial"/>
                <w:sz w:val="20"/>
                <w:szCs w:val="20"/>
              </w:rPr>
              <w:t>bestedingsregels</w:t>
            </w:r>
          </w:p>
          <w:p w14:paraId="27E480DB" w14:textId="77777777" w:rsidR="005E6871" w:rsidRPr="00937C45" w:rsidRDefault="005E6871" w:rsidP="005E6871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Aanbestedingswet</w:t>
            </w:r>
          </w:p>
          <w:p w14:paraId="0430106D" w14:textId="77777777" w:rsidR="00471A67" w:rsidRPr="00937C45" w:rsidRDefault="00471A67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42F2E849" w14:textId="77777777" w:rsidR="00B84C4A" w:rsidRPr="009925CB" w:rsidRDefault="00B84C4A" w:rsidP="000B3F09">
            <w:pPr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71A67" w:rsidRPr="00937C45" w14:paraId="6A15C984" w14:textId="77777777" w:rsidTr="008A60D5">
        <w:tc>
          <w:tcPr>
            <w:tcW w:w="2303" w:type="dxa"/>
            <w:shd w:val="clear" w:color="auto" w:fill="auto"/>
          </w:tcPr>
          <w:p w14:paraId="76C6FB98" w14:textId="77777777" w:rsidR="00471A67" w:rsidRPr="00937C45" w:rsidRDefault="00471A67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2. Leven, reizen en documenten</w:t>
            </w:r>
          </w:p>
        </w:tc>
        <w:tc>
          <w:tcPr>
            <w:tcW w:w="2303" w:type="dxa"/>
            <w:shd w:val="clear" w:color="auto" w:fill="auto"/>
          </w:tcPr>
          <w:p w14:paraId="4AAEEA22" w14:textId="77777777" w:rsidR="00471A67" w:rsidRPr="00937C45" w:rsidRDefault="00471A67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Burgerlijke stand en afgifte documenten</w:t>
            </w:r>
          </w:p>
        </w:tc>
        <w:tc>
          <w:tcPr>
            <w:tcW w:w="3422" w:type="dxa"/>
            <w:shd w:val="clear" w:color="auto" w:fill="auto"/>
          </w:tcPr>
          <w:p w14:paraId="3358F431" w14:textId="77777777" w:rsidR="00471A67" w:rsidRPr="00937C45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Burgerlijk wetboek</w:t>
            </w:r>
          </w:p>
          <w:p w14:paraId="769CCD78" w14:textId="77777777" w:rsidR="00471A67" w:rsidRPr="00937C45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Gemeentewet</w:t>
            </w:r>
          </w:p>
          <w:p w14:paraId="78837458" w14:textId="77777777" w:rsidR="00471A67" w:rsidRPr="00937C45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GBA</w:t>
            </w:r>
          </w:p>
          <w:p w14:paraId="661348A1" w14:textId="77777777" w:rsidR="00471A67" w:rsidRPr="00937C45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rechten burgerlijke stand</w:t>
            </w:r>
          </w:p>
          <w:p w14:paraId="0CD641A7" w14:textId="77777777" w:rsidR="00471A67" w:rsidRPr="00937C45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Paspoortwet</w:t>
            </w:r>
          </w:p>
          <w:p w14:paraId="12A14C22" w14:textId="77777777" w:rsidR="005A7C0A" w:rsidRPr="00937C45" w:rsidRDefault="005A7C0A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50F26B20" w14:textId="0790932A" w:rsidR="00471A67" w:rsidRPr="009925CB" w:rsidRDefault="00B147B9" w:rsidP="0009494B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L</w:t>
            </w:r>
            <w:r w:rsidR="00471A67" w:rsidRPr="009925CB">
              <w:rPr>
                <w:rFonts w:ascii="Arial" w:hAnsi="Arial" w:cs="Arial"/>
                <w:sz w:val="20"/>
                <w:szCs w:val="20"/>
              </w:rPr>
              <w:t>egesverordening</w:t>
            </w:r>
            <w:r w:rsidR="005C4DEA" w:rsidRPr="009925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C239F">
              <w:rPr>
                <w:rFonts w:ascii="Arial" w:hAnsi="Arial" w:cs="Arial"/>
                <w:sz w:val="20"/>
                <w:szCs w:val="20"/>
              </w:rPr>
              <w:t>2021</w:t>
            </w:r>
          </w:p>
          <w:p w14:paraId="7F047BFE" w14:textId="77777777" w:rsidR="003F4BE4" w:rsidRPr="009925CB" w:rsidRDefault="003F4BE4" w:rsidP="0009494B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basisregistratie personen van de gemeente Hardinxveld-Giessendam</w:t>
            </w:r>
          </w:p>
        </w:tc>
      </w:tr>
      <w:tr w:rsidR="00471A67" w:rsidRPr="00937C45" w14:paraId="3FEDD9C3" w14:textId="77777777" w:rsidTr="008A60D5">
        <w:tc>
          <w:tcPr>
            <w:tcW w:w="2303" w:type="dxa"/>
            <w:shd w:val="clear" w:color="auto" w:fill="auto"/>
          </w:tcPr>
          <w:p w14:paraId="60E0ABBC" w14:textId="77777777" w:rsidR="00471A67" w:rsidRPr="00937C45" w:rsidRDefault="00471A67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3. Openbare orde en veiligheid</w:t>
            </w:r>
          </w:p>
        </w:tc>
        <w:tc>
          <w:tcPr>
            <w:tcW w:w="2303" w:type="dxa"/>
            <w:shd w:val="clear" w:color="auto" w:fill="auto"/>
          </w:tcPr>
          <w:p w14:paraId="262942E2" w14:textId="77777777" w:rsidR="00471A67" w:rsidRPr="00937C45" w:rsidRDefault="00953256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Handhaving</w:t>
            </w:r>
          </w:p>
          <w:p w14:paraId="17F7AE0C" w14:textId="77777777" w:rsidR="00953256" w:rsidRPr="00937C45" w:rsidRDefault="00953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2" w:type="dxa"/>
            <w:shd w:val="clear" w:color="auto" w:fill="auto"/>
          </w:tcPr>
          <w:p w14:paraId="13DCC2F3" w14:textId="77777777" w:rsidR="00C118E7" w:rsidRPr="00937C45" w:rsidRDefault="0095325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Gemeentewet</w:t>
            </w:r>
          </w:p>
          <w:p w14:paraId="172FADC9" w14:textId="77777777" w:rsidR="00953256" w:rsidRPr="00937C45" w:rsidRDefault="0095325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Algemene wet bestuursrecht</w:t>
            </w:r>
          </w:p>
          <w:p w14:paraId="1B2AB2C4" w14:textId="77777777" w:rsidR="00953256" w:rsidRPr="00937C45" w:rsidRDefault="0095325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Winkeltijdenwet</w:t>
            </w:r>
          </w:p>
          <w:p w14:paraId="5018CC43" w14:textId="77777777" w:rsidR="00C118E7" w:rsidRPr="00937C45" w:rsidRDefault="0095325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Drank- en horecawet</w:t>
            </w:r>
          </w:p>
          <w:p w14:paraId="626115FB" w14:textId="77777777" w:rsidR="005A7C0A" w:rsidRPr="00937C45" w:rsidRDefault="005A7C0A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419530C0" w14:textId="77777777" w:rsidR="00471A67" w:rsidRPr="009925CB" w:rsidRDefault="00655E1D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Algeme</w:t>
            </w:r>
            <w:r w:rsidR="00953256" w:rsidRPr="009925CB">
              <w:rPr>
                <w:rFonts w:ascii="Arial" w:hAnsi="Arial" w:cs="Arial"/>
                <w:sz w:val="20"/>
                <w:szCs w:val="20"/>
              </w:rPr>
              <w:t>n</w:t>
            </w:r>
            <w:r w:rsidRPr="009925CB">
              <w:rPr>
                <w:rFonts w:ascii="Arial" w:hAnsi="Arial" w:cs="Arial"/>
                <w:sz w:val="20"/>
                <w:szCs w:val="20"/>
              </w:rPr>
              <w:t>e</w:t>
            </w:r>
            <w:r w:rsidR="00953256" w:rsidRPr="009925CB">
              <w:rPr>
                <w:rFonts w:ascii="Arial" w:hAnsi="Arial" w:cs="Arial"/>
                <w:sz w:val="20"/>
                <w:szCs w:val="20"/>
              </w:rPr>
              <w:t xml:space="preserve"> plaatselijke verordening </w:t>
            </w:r>
            <w:r w:rsidR="003A3403" w:rsidRPr="009925CB">
              <w:rPr>
                <w:rFonts w:ascii="Arial" w:hAnsi="Arial" w:cs="Arial"/>
                <w:sz w:val="20"/>
                <w:szCs w:val="20"/>
              </w:rPr>
              <w:t>Hardinxveld-Giessendam</w:t>
            </w:r>
          </w:p>
          <w:p w14:paraId="137C052D" w14:textId="77777777" w:rsidR="00953256" w:rsidRPr="009925CB" w:rsidRDefault="0095325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Binnentreden</w:t>
            </w:r>
            <w:r w:rsidR="002662A8" w:rsidRPr="009925CB">
              <w:rPr>
                <w:rFonts w:ascii="Arial" w:hAnsi="Arial" w:cs="Arial"/>
                <w:sz w:val="20"/>
                <w:szCs w:val="20"/>
              </w:rPr>
              <w:t xml:space="preserve"> ter uitvoering van noodverordening</w:t>
            </w:r>
          </w:p>
          <w:p w14:paraId="17DF5782" w14:textId="77777777" w:rsidR="00457CA6" w:rsidRPr="009925CB" w:rsidRDefault="00357093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Drank- en horecav</w:t>
            </w:r>
            <w:r w:rsidR="00457CA6" w:rsidRPr="009925CB">
              <w:rPr>
                <w:rFonts w:ascii="Arial" w:hAnsi="Arial" w:cs="Arial"/>
                <w:sz w:val="20"/>
                <w:szCs w:val="20"/>
              </w:rPr>
              <w:t>erordening</w:t>
            </w:r>
            <w:r w:rsidRPr="009925CB">
              <w:rPr>
                <w:rFonts w:ascii="Arial" w:hAnsi="Arial" w:cs="Arial"/>
                <w:sz w:val="20"/>
                <w:szCs w:val="20"/>
              </w:rPr>
              <w:t xml:space="preserve"> van de gemeente Hardinxveld-Giessendam</w:t>
            </w:r>
          </w:p>
          <w:p w14:paraId="6E2CC6A1" w14:textId="77777777" w:rsidR="008C2AA5" w:rsidRPr="009925CB" w:rsidRDefault="008C2AA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winkeltijden gemeente Hardinxveld-Giessendam</w:t>
            </w:r>
          </w:p>
          <w:p w14:paraId="46CCF55D" w14:textId="1108881C" w:rsidR="00953256" w:rsidRPr="009925CB" w:rsidRDefault="000D55A1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Noodverordening Covid-19 – 14 oktober 2020</w:t>
            </w:r>
          </w:p>
        </w:tc>
      </w:tr>
      <w:tr w:rsidR="00953256" w:rsidRPr="00937C45" w14:paraId="023050F2" w14:textId="77777777" w:rsidTr="008A60D5">
        <w:tc>
          <w:tcPr>
            <w:tcW w:w="2303" w:type="dxa"/>
            <w:shd w:val="clear" w:color="auto" w:fill="auto"/>
          </w:tcPr>
          <w:p w14:paraId="22C7D3AD" w14:textId="77777777" w:rsidR="00953256" w:rsidRPr="00937C45" w:rsidRDefault="00953256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67105269" w14:textId="77777777" w:rsidR="00953256" w:rsidRPr="00937C45" w:rsidRDefault="00953256" w:rsidP="00EE4B12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Brandweer en rampenbestrijding</w:t>
            </w:r>
          </w:p>
        </w:tc>
        <w:tc>
          <w:tcPr>
            <w:tcW w:w="3422" w:type="dxa"/>
            <w:shd w:val="clear" w:color="auto" w:fill="auto"/>
          </w:tcPr>
          <w:p w14:paraId="783679AE" w14:textId="77777777" w:rsidR="00953256" w:rsidRDefault="0095325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Brandweerwet 19</w:t>
            </w:r>
            <w:r w:rsidR="008307AD">
              <w:rPr>
                <w:rFonts w:ascii="Arial" w:hAnsi="Arial" w:cs="Arial"/>
                <w:sz w:val="20"/>
                <w:szCs w:val="20"/>
              </w:rPr>
              <w:t>8</w:t>
            </w:r>
            <w:r w:rsidRPr="00937C45"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5CE70BDC" w14:textId="77777777" w:rsidR="00C118E7" w:rsidRPr="00937C45" w:rsidRDefault="00C118E7" w:rsidP="005C2964">
            <w:pPr>
              <w:ind w:left="43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26BED64F" w14:textId="77777777" w:rsidR="007E33BA" w:rsidRPr="00937C45" w:rsidRDefault="007E33BA" w:rsidP="009925CB">
            <w:pPr>
              <w:ind w:left="4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3256" w:rsidRPr="00937C45" w14:paraId="2D8FA4F6" w14:textId="77777777" w:rsidTr="008A60D5">
        <w:tc>
          <w:tcPr>
            <w:tcW w:w="2303" w:type="dxa"/>
            <w:shd w:val="clear" w:color="auto" w:fill="auto"/>
          </w:tcPr>
          <w:p w14:paraId="129E08E4" w14:textId="77777777" w:rsidR="00953256" w:rsidRPr="00937C45" w:rsidRDefault="00953256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53C7D66A" w14:textId="77777777" w:rsidR="00953256" w:rsidRPr="00937C45" w:rsidRDefault="00953256" w:rsidP="00EE4B12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Gebruiksvergunningen</w:t>
            </w:r>
          </w:p>
        </w:tc>
        <w:tc>
          <w:tcPr>
            <w:tcW w:w="3422" w:type="dxa"/>
            <w:shd w:val="clear" w:color="auto" w:fill="auto"/>
          </w:tcPr>
          <w:p w14:paraId="34798B35" w14:textId="77777777" w:rsidR="00953256" w:rsidRPr="00937C45" w:rsidRDefault="0095325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Gemeentewet</w:t>
            </w:r>
          </w:p>
          <w:p w14:paraId="35DE3CE8" w14:textId="77777777" w:rsidR="005A7C0A" w:rsidRPr="00937C45" w:rsidRDefault="00953256" w:rsidP="005C2964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Brandweerwet 19</w:t>
            </w:r>
            <w:r w:rsidR="008307AD">
              <w:rPr>
                <w:rFonts w:ascii="Arial" w:hAnsi="Arial" w:cs="Arial"/>
                <w:sz w:val="20"/>
                <w:szCs w:val="20"/>
              </w:rPr>
              <w:t>8</w:t>
            </w:r>
            <w:r w:rsidRPr="00937C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120" w:type="dxa"/>
            <w:shd w:val="clear" w:color="auto" w:fill="auto"/>
          </w:tcPr>
          <w:p w14:paraId="29D36327" w14:textId="77777777" w:rsidR="00953256" w:rsidRPr="009933A1" w:rsidRDefault="00953256" w:rsidP="00C9024C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33A1">
              <w:rPr>
                <w:rFonts w:ascii="Arial" w:hAnsi="Arial" w:cs="Arial"/>
                <w:sz w:val="20"/>
                <w:szCs w:val="20"/>
              </w:rPr>
              <w:t>Brandveiligheidsverordening</w:t>
            </w:r>
            <w:r w:rsidR="002662A8" w:rsidRPr="009933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7093" w:rsidRPr="009933A1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</w:tr>
      <w:tr w:rsidR="00471A67" w:rsidRPr="00937C45" w14:paraId="376D2911" w14:textId="77777777" w:rsidTr="008A60D5">
        <w:tc>
          <w:tcPr>
            <w:tcW w:w="2303" w:type="dxa"/>
            <w:shd w:val="clear" w:color="auto" w:fill="auto"/>
          </w:tcPr>
          <w:p w14:paraId="7AB84A61" w14:textId="77777777" w:rsidR="00471A67" w:rsidRPr="00937C45" w:rsidRDefault="00471A67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4. Verkeer en vervoer</w:t>
            </w:r>
          </w:p>
        </w:tc>
        <w:tc>
          <w:tcPr>
            <w:tcW w:w="2303" w:type="dxa"/>
            <w:shd w:val="clear" w:color="auto" w:fill="auto"/>
          </w:tcPr>
          <w:p w14:paraId="0B0A635A" w14:textId="77777777" w:rsidR="00471A67" w:rsidRPr="00937C45" w:rsidRDefault="00953256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Wegenbeheer</w:t>
            </w:r>
          </w:p>
        </w:tc>
        <w:tc>
          <w:tcPr>
            <w:tcW w:w="3422" w:type="dxa"/>
            <w:shd w:val="clear" w:color="auto" w:fill="auto"/>
          </w:tcPr>
          <w:p w14:paraId="28922DC4" w14:textId="77777777" w:rsidR="00471A67" w:rsidRPr="00937C45" w:rsidRDefault="00EE4B12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Wegenverkeerswet 1994</w:t>
            </w:r>
          </w:p>
          <w:p w14:paraId="0AF28947" w14:textId="77777777" w:rsidR="00EE4B12" w:rsidRPr="00937C45" w:rsidRDefault="00EE4B12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lastRenderedPageBreak/>
              <w:t>Wegenwet</w:t>
            </w:r>
          </w:p>
          <w:p w14:paraId="158930CD" w14:textId="77777777" w:rsidR="00EE4B12" w:rsidRPr="00937C45" w:rsidRDefault="00EE4B12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Besluit administratieve bepalingen wegverkeer</w:t>
            </w:r>
          </w:p>
          <w:p w14:paraId="4B21F14D" w14:textId="77777777" w:rsidR="00EE4B12" w:rsidRPr="00937C45" w:rsidRDefault="00EE4B12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personenvervoer</w:t>
            </w:r>
          </w:p>
          <w:p w14:paraId="70330617" w14:textId="77777777" w:rsidR="005A7C0A" w:rsidRPr="00937C45" w:rsidRDefault="005A7C0A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707D8881" w14:textId="77777777" w:rsidR="00EE4B12" w:rsidRPr="009933A1" w:rsidRDefault="00425A1F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33A1">
              <w:rPr>
                <w:rFonts w:ascii="Arial" w:hAnsi="Arial" w:cs="Arial"/>
                <w:sz w:val="20"/>
                <w:szCs w:val="20"/>
              </w:rPr>
              <w:lastRenderedPageBreak/>
              <w:t>Reglement verkeerscommissi</w:t>
            </w:r>
            <w:r w:rsidR="001850B8" w:rsidRPr="009933A1">
              <w:rPr>
                <w:rFonts w:ascii="Arial" w:hAnsi="Arial" w:cs="Arial"/>
                <w:sz w:val="20"/>
                <w:szCs w:val="20"/>
              </w:rPr>
              <w:t>e</w:t>
            </w:r>
            <w:r w:rsidR="00072AEF" w:rsidRPr="009933A1">
              <w:rPr>
                <w:rFonts w:ascii="Arial" w:hAnsi="Arial" w:cs="Arial"/>
                <w:sz w:val="20"/>
                <w:szCs w:val="20"/>
              </w:rPr>
              <w:t xml:space="preserve"> 2009</w:t>
            </w:r>
          </w:p>
          <w:p w14:paraId="1AEAA94A" w14:textId="77777777" w:rsidR="00461E28" w:rsidRPr="009933A1" w:rsidRDefault="00461E28" w:rsidP="00D71741">
            <w:pPr>
              <w:ind w:left="4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1A67" w:rsidRPr="00937C45" w14:paraId="5376BCD1" w14:textId="77777777" w:rsidTr="008A60D5">
        <w:tc>
          <w:tcPr>
            <w:tcW w:w="2303" w:type="dxa"/>
            <w:shd w:val="clear" w:color="auto" w:fill="auto"/>
          </w:tcPr>
          <w:p w14:paraId="71CD38F4" w14:textId="77777777" w:rsidR="00471A67" w:rsidRPr="00937C45" w:rsidRDefault="00471A67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690EE94A" w14:textId="77777777" w:rsidR="00471A67" w:rsidRPr="00937C45" w:rsidRDefault="00EE4B12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Havenbeheer</w:t>
            </w:r>
          </w:p>
        </w:tc>
        <w:tc>
          <w:tcPr>
            <w:tcW w:w="3422" w:type="dxa"/>
            <w:shd w:val="clear" w:color="auto" w:fill="auto"/>
          </w:tcPr>
          <w:p w14:paraId="7C18B770" w14:textId="77777777" w:rsidR="00471A67" w:rsidRPr="00937C45" w:rsidRDefault="00B267C3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Binnenschepenwet</w:t>
            </w:r>
          </w:p>
          <w:p w14:paraId="5B4231AE" w14:textId="77777777" w:rsidR="00B267C3" w:rsidRPr="00937C45" w:rsidRDefault="00B267C3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1578D2EE" w14:textId="77777777" w:rsidR="00E866FC" w:rsidRPr="009925CB" w:rsidRDefault="00E866FC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vaarwegen</w:t>
            </w:r>
            <w:r w:rsidR="00296B74" w:rsidRPr="009925CB">
              <w:rPr>
                <w:rFonts w:ascii="Arial" w:hAnsi="Arial" w:cs="Arial"/>
                <w:sz w:val="20"/>
                <w:szCs w:val="20"/>
              </w:rPr>
              <w:t xml:space="preserve"> Hardinxveld-Giessendam</w:t>
            </w:r>
          </w:p>
          <w:p w14:paraId="5740AB75" w14:textId="77777777" w:rsidR="0067134D" w:rsidRPr="009925CB" w:rsidRDefault="002062CD" w:rsidP="002062CD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Havenverordening</w:t>
            </w:r>
            <w:r w:rsidR="00357093" w:rsidRPr="009925CB">
              <w:rPr>
                <w:rFonts w:ascii="Arial" w:hAnsi="Arial" w:cs="Arial"/>
                <w:sz w:val="20"/>
                <w:szCs w:val="20"/>
              </w:rPr>
              <w:t xml:space="preserve"> Hardinxveld-Giessendam</w:t>
            </w:r>
          </w:p>
          <w:p w14:paraId="66FE8DC7" w14:textId="1B860071" w:rsidR="005C4DEA" w:rsidRPr="009925CB" w:rsidRDefault="005C4DEA" w:rsidP="002062CD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haven- en kadegeld </w:t>
            </w:r>
            <w:r w:rsidR="003C239F">
              <w:rPr>
                <w:rFonts w:ascii="Arial" w:hAnsi="Arial" w:cs="Arial"/>
                <w:sz w:val="20"/>
                <w:szCs w:val="20"/>
              </w:rPr>
              <w:t>2021</w:t>
            </w:r>
          </w:p>
          <w:p w14:paraId="4E92092C" w14:textId="77777777" w:rsidR="00471A67" w:rsidRPr="009925CB" w:rsidRDefault="00471A67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430" w:rsidRPr="00937C45" w14:paraId="18018C1F" w14:textId="77777777" w:rsidTr="008A60D5">
        <w:tc>
          <w:tcPr>
            <w:tcW w:w="2303" w:type="dxa"/>
            <w:shd w:val="clear" w:color="auto" w:fill="auto"/>
          </w:tcPr>
          <w:p w14:paraId="0D3683FB" w14:textId="77777777" w:rsidR="00AB4430" w:rsidRPr="00937C45" w:rsidRDefault="00AB4430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5. Ondernemen en bedrijvigheid</w:t>
            </w:r>
          </w:p>
        </w:tc>
        <w:tc>
          <w:tcPr>
            <w:tcW w:w="2303" w:type="dxa"/>
            <w:shd w:val="clear" w:color="auto" w:fill="auto"/>
          </w:tcPr>
          <w:p w14:paraId="7F71F6CB" w14:textId="77777777" w:rsidR="00AB4430" w:rsidRPr="00937C45" w:rsidRDefault="00AB4430" w:rsidP="00EE4B12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Marktgelden</w:t>
            </w:r>
          </w:p>
        </w:tc>
        <w:tc>
          <w:tcPr>
            <w:tcW w:w="3422" w:type="dxa"/>
            <w:shd w:val="clear" w:color="auto" w:fill="auto"/>
          </w:tcPr>
          <w:p w14:paraId="5215B5F1" w14:textId="77777777" w:rsidR="00AB4430" w:rsidRPr="00937C45" w:rsidRDefault="00AB4430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Gemeentewet</w:t>
            </w:r>
          </w:p>
          <w:p w14:paraId="25F1C37B" w14:textId="77777777" w:rsidR="00C118E7" w:rsidRPr="00937C45" w:rsidRDefault="00C118E7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46E512DC" w14:textId="77777777" w:rsidR="008C2AA5" w:rsidRPr="009925CB" w:rsidRDefault="008C2AA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Marktverordening</w:t>
            </w:r>
            <w:r w:rsidR="006E2C1B">
              <w:rPr>
                <w:rFonts w:ascii="Arial" w:hAnsi="Arial" w:cs="Arial"/>
                <w:sz w:val="20"/>
                <w:szCs w:val="20"/>
              </w:rPr>
              <w:t xml:space="preserve"> Hardinxveld-Giessendam</w:t>
            </w:r>
          </w:p>
          <w:p w14:paraId="5D115F35" w14:textId="64B2999A" w:rsidR="00AB4430" w:rsidRPr="009925CB" w:rsidRDefault="0000043C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marktgelden </w:t>
            </w:r>
            <w:r w:rsidR="003C239F">
              <w:rPr>
                <w:rFonts w:ascii="Arial" w:hAnsi="Arial" w:cs="Arial"/>
                <w:sz w:val="20"/>
                <w:szCs w:val="20"/>
              </w:rPr>
              <w:t>2021</w:t>
            </w:r>
          </w:p>
          <w:p w14:paraId="7E7E538F" w14:textId="77777777" w:rsidR="00AE1473" w:rsidRPr="009925CB" w:rsidRDefault="00AE1473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Reglement marktcommissie Hardinxveld-Giessendam</w:t>
            </w:r>
          </w:p>
          <w:p w14:paraId="4F5896F3" w14:textId="77777777" w:rsidR="00A84E7E" w:rsidRPr="009925CB" w:rsidRDefault="00A84E7E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Reglement draagvlakmeting BIZ Nieuweweg</w:t>
            </w:r>
          </w:p>
          <w:p w14:paraId="14A3C7D0" w14:textId="77777777" w:rsidR="00AE1473" w:rsidRPr="009925CB" w:rsidRDefault="00AE1473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</w:t>
            </w:r>
            <w:proofErr w:type="spellStart"/>
            <w:r w:rsidRPr="009925CB">
              <w:rPr>
                <w:rFonts w:ascii="Arial" w:hAnsi="Arial" w:cs="Arial"/>
                <w:sz w:val="20"/>
                <w:szCs w:val="20"/>
              </w:rPr>
              <w:t>Bedrijveninvesteringszone</w:t>
            </w:r>
            <w:proofErr w:type="spellEnd"/>
            <w:r w:rsidRPr="009925CB">
              <w:rPr>
                <w:rFonts w:ascii="Arial" w:hAnsi="Arial" w:cs="Arial"/>
                <w:sz w:val="20"/>
                <w:szCs w:val="20"/>
              </w:rPr>
              <w:t xml:space="preserve"> Nieuweweg</w:t>
            </w:r>
          </w:p>
          <w:p w14:paraId="6A3540BD" w14:textId="77777777" w:rsidR="00B147B9" w:rsidRPr="009925CB" w:rsidRDefault="00B147B9" w:rsidP="00B14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430" w:rsidRPr="00937C45" w14:paraId="09E079F7" w14:textId="77777777" w:rsidTr="008A60D5">
        <w:trPr>
          <w:tblHeader/>
        </w:trPr>
        <w:tc>
          <w:tcPr>
            <w:tcW w:w="2303" w:type="dxa"/>
            <w:shd w:val="clear" w:color="auto" w:fill="auto"/>
          </w:tcPr>
          <w:p w14:paraId="0E69459A" w14:textId="77777777" w:rsidR="00AB4430" w:rsidRPr="00937C45" w:rsidRDefault="005A7C0A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</w:rPr>
              <w:br w:type="page"/>
            </w:r>
            <w:r w:rsidR="00AB4430" w:rsidRPr="00937C45">
              <w:rPr>
                <w:rFonts w:ascii="Arial" w:hAnsi="Arial" w:cs="Arial"/>
                <w:b/>
                <w:sz w:val="20"/>
                <w:szCs w:val="20"/>
              </w:rPr>
              <w:t>6. Scholing</w:t>
            </w:r>
          </w:p>
        </w:tc>
        <w:tc>
          <w:tcPr>
            <w:tcW w:w="2303" w:type="dxa"/>
            <w:shd w:val="clear" w:color="auto" w:fill="auto"/>
          </w:tcPr>
          <w:p w14:paraId="779FCB3B" w14:textId="77777777" w:rsidR="00AB4430" w:rsidRPr="00937C45" w:rsidRDefault="00041525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Verzorging basis- en speciaal onderwijs</w:t>
            </w:r>
          </w:p>
        </w:tc>
        <w:tc>
          <w:tcPr>
            <w:tcW w:w="3422" w:type="dxa"/>
            <w:shd w:val="clear" w:color="auto" w:fill="auto"/>
          </w:tcPr>
          <w:p w14:paraId="48448FAB" w14:textId="77777777" w:rsidR="00AB4430" w:rsidRPr="00937C45" w:rsidRDefault="0004152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primair onderwijs</w:t>
            </w:r>
          </w:p>
          <w:p w14:paraId="09486911" w14:textId="77777777" w:rsidR="00041525" w:rsidRPr="00937C45" w:rsidRDefault="0004152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op de basiseducatie</w:t>
            </w:r>
          </w:p>
          <w:p w14:paraId="39F371C4" w14:textId="77777777" w:rsidR="00041525" w:rsidRPr="00937C45" w:rsidRDefault="0004152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gemeentelijk onderwijs Achterstandenbeleid</w:t>
            </w:r>
          </w:p>
          <w:p w14:paraId="4B6035B5" w14:textId="77777777" w:rsidR="00041525" w:rsidRPr="00937C45" w:rsidRDefault="0004152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Opleidingen allochtone levende talen</w:t>
            </w:r>
          </w:p>
          <w:p w14:paraId="44F941DC" w14:textId="77777777" w:rsidR="00D07A96" w:rsidRPr="00937C45" w:rsidRDefault="00D07A9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Passend Onderwijs</w:t>
            </w:r>
          </w:p>
        </w:tc>
        <w:tc>
          <w:tcPr>
            <w:tcW w:w="6120" w:type="dxa"/>
            <w:shd w:val="clear" w:color="auto" w:fill="auto"/>
          </w:tcPr>
          <w:p w14:paraId="29607E59" w14:textId="77777777" w:rsidR="00041525" w:rsidRPr="009925CB" w:rsidRDefault="0004152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voo</w:t>
            </w:r>
            <w:r w:rsidR="00F25CFD" w:rsidRPr="009925CB">
              <w:rPr>
                <w:rFonts w:ascii="Arial" w:hAnsi="Arial" w:cs="Arial"/>
                <w:sz w:val="20"/>
                <w:szCs w:val="20"/>
              </w:rPr>
              <w:t>rzi</w:t>
            </w:r>
            <w:r w:rsidR="00B84C4A" w:rsidRPr="009925CB">
              <w:rPr>
                <w:rFonts w:ascii="Arial" w:hAnsi="Arial" w:cs="Arial"/>
                <w:sz w:val="20"/>
                <w:szCs w:val="20"/>
              </w:rPr>
              <w:t>ening</w:t>
            </w:r>
            <w:r w:rsidR="006E2C1B">
              <w:rPr>
                <w:rFonts w:ascii="Arial" w:hAnsi="Arial" w:cs="Arial"/>
                <w:sz w:val="20"/>
                <w:szCs w:val="20"/>
              </w:rPr>
              <w:t>en</w:t>
            </w:r>
            <w:r w:rsidR="00B84C4A" w:rsidRPr="009925CB">
              <w:rPr>
                <w:rFonts w:ascii="Arial" w:hAnsi="Arial" w:cs="Arial"/>
                <w:sz w:val="20"/>
                <w:szCs w:val="20"/>
              </w:rPr>
              <w:t xml:space="preserve"> huisvesting onderwijs </w:t>
            </w:r>
            <w:r w:rsidR="00357093" w:rsidRPr="009925CB">
              <w:rPr>
                <w:rFonts w:ascii="Arial" w:hAnsi="Arial" w:cs="Arial"/>
                <w:sz w:val="20"/>
                <w:szCs w:val="20"/>
              </w:rPr>
              <w:t xml:space="preserve"> gemeente Hardinxveld-Giessendam 2015</w:t>
            </w:r>
          </w:p>
          <w:p w14:paraId="75DBE59C" w14:textId="77777777" w:rsidR="00041525" w:rsidRPr="009925CB" w:rsidRDefault="0004152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leerlingenvervoer gemeente Hardinxveld-Giessendam</w:t>
            </w:r>
          </w:p>
          <w:p w14:paraId="1004843E" w14:textId="77777777" w:rsidR="006852B5" w:rsidRPr="009933A1" w:rsidRDefault="00221668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33A1">
              <w:rPr>
                <w:rFonts w:ascii="Arial" w:hAnsi="Arial" w:cs="Arial"/>
                <w:sz w:val="20"/>
                <w:szCs w:val="20"/>
              </w:rPr>
              <w:t xml:space="preserve">Nadere </w:t>
            </w:r>
            <w:r w:rsidR="006852B5" w:rsidRPr="009933A1">
              <w:rPr>
                <w:rFonts w:ascii="Arial" w:hAnsi="Arial" w:cs="Arial"/>
                <w:sz w:val="20"/>
                <w:szCs w:val="20"/>
              </w:rPr>
              <w:t>regels leerlingenvervoer</w:t>
            </w:r>
            <w:r w:rsidRPr="009933A1">
              <w:rPr>
                <w:rFonts w:ascii="Arial" w:hAnsi="Arial" w:cs="Arial"/>
                <w:sz w:val="20"/>
                <w:szCs w:val="20"/>
              </w:rPr>
              <w:t xml:space="preserve"> gemeente Hardinxveld-Giessendam</w:t>
            </w:r>
          </w:p>
          <w:p w14:paraId="1851E7A9" w14:textId="77777777" w:rsidR="00041525" w:rsidRPr="009925CB" w:rsidRDefault="0004152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overleg lokaal onderwijsbeleid </w:t>
            </w:r>
            <w:r w:rsidR="00357093" w:rsidRPr="009925CB">
              <w:rPr>
                <w:rFonts w:ascii="Arial" w:hAnsi="Arial" w:cs="Arial"/>
                <w:sz w:val="20"/>
                <w:szCs w:val="20"/>
              </w:rPr>
              <w:t>gemeente Hardinxveld-Giessendam</w:t>
            </w:r>
          </w:p>
          <w:p w14:paraId="19310D86" w14:textId="77777777" w:rsidR="00AE1473" w:rsidRPr="009925CB" w:rsidRDefault="00AE1473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materiële gelijkstelling onderwijs gemeente Hardinxveld-Giessendam</w:t>
            </w:r>
          </w:p>
        </w:tc>
      </w:tr>
      <w:tr w:rsidR="00041525" w:rsidRPr="00937C45" w14:paraId="47555092" w14:textId="77777777" w:rsidTr="008A60D5">
        <w:tc>
          <w:tcPr>
            <w:tcW w:w="2303" w:type="dxa"/>
            <w:shd w:val="clear" w:color="auto" w:fill="auto"/>
          </w:tcPr>
          <w:p w14:paraId="03B3B99F" w14:textId="77777777" w:rsidR="00041525" w:rsidRPr="00937C45" w:rsidRDefault="00041525" w:rsidP="000778A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20E4C7C7" w14:textId="77777777" w:rsidR="00041525" w:rsidRPr="00937C45" w:rsidRDefault="00041525" w:rsidP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Verzorgen voortgezet onderwijs</w:t>
            </w:r>
          </w:p>
        </w:tc>
        <w:tc>
          <w:tcPr>
            <w:tcW w:w="3422" w:type="dxa"/>
            <w:shd w:val="clear" w:color="auto" w:fill="auto"/>
          </w:tcPr>
          <w:p w14:paraId="03D0EDEB" w14:textId="77777777" w:rsidR="00041525" w:rsidRPr="00937C45" w:rsidRDefault="0004152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op het voortgezet onderwijs</w:t>
            </w:r>
          </w:p>
          <w:p w14:paraId="014414EF" w14:textId="77777777" w:rsidR="00D07A96" w:rsidRPr="00937C45" w:rsidRDefault="000778A4" w:rsidP="00D07A96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educatie- en beroepsonderwij</w:t>
            </w:r>
            <w:r w:rsidR="005A7C0A" w:rsidRPr="00937C45">
              <w:rPr>
                <w:rFonts w:ascii="Arial" w:hAnsi="Arial" w:cs="Arial"/>
                <w:sz w:val="20"/>
                <w:szCs w:val="20"/>
              </w:rPr>
              <w:t>s</w:t>
            </w:r>
          </w:p>
          <w:p w14:paraId="2BE3D005" w14:textId="77777777" w:rsidR="005A7C0A" w:rsidRPr="00937C45" w:rsidRDefault="005A7C0A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5DB01653" w14:textId="77777777" w:rsidR="00041525" w:rsidRPr="009925CB" w:rsidRDefault="00041525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430" w:rsidRPr="00937C45" w14:paraId="471EEEDC" w14:textId="77777777" w:rsidTr="008A60D5">
        <w:tc>
          <w:tcPr>
            <w:tcW w:w="2303" w:type="dxa"/>
            <w:shd w:val="clear" w:color="auto" w:fill="auto"/>
          </w:tcPr>
          <w:p w14:paraId="2F00CE1A" w14:textId="77777777" w:rsidR="00AB4430" w:rsidRPr="00937C45" w:rsidRDefault="00AB4430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7. Samenleven</w:t>
            </w:r>
          </w:p>
        </w:tc>
        <w:tc>
          <w:tcPr>
            <w:tcW w:w="2303" w:type="dxa"/>
            <w:shd w:val="clear" w:color="auto" w:fill="auto"/>
          </w:tcPr>
          <w:p w14:paraId="4CEF85D9" w14:textId="77777777" w:rsidR="00AB4430" w:rsidRPr="00937C45" w:rsidRDefault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Cultuur en lokale media</w:t>
            </w:r>
          </w:p>
        </w:tc>
        <w:tc>
          <w:tcPr>
            <w:tcW w:w="3422" w:type="dxa"/>
            <w:shd w:val="clear" w:color="auto" w:fill="auto"/>
          </w:tcPr>
          <w:p w14:paraId="1BEEBDD6" w14:textId="77777777" w:rsidR="00AB4430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Mediawet</w:t>
            </w:r>
          </w:p>
          <w:p w14:paraId="30F572B7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op het specifiek cultuurbeleid</w:t>
            </w:r>
          </w:p>
          <w:p w14:paraId="533EA441" w14:textId="77777777" w:rsidR="005A7C0A" w:rsidRPr="00937C45" w:rsidRDefault="005A7C0A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25304049" w14:textId="77777777" w:rsidR="00B147B9" w:rsidRPr="009925CB" w:rsidRDefault="00F84A9D" w:rsidP="00F84A9D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F84A9D">
              <w:rPr>
                <w:rFonts w:ascii="Arial" w:hAnsi="Arial" w:cs="Arial"/>
                <w:sz w:val="20"/>
                <w:szCs w:val="20"/>
              </w:rPr>
              <w:t>Maatschappelijke Agenda</w:t>
            </w:r>
            <w:r>
              <w:rPr>
                <w:rFonts w:ascii="Arial" w:hAnsi="Arial" w:cs="Arial"/>
                <w:sz w:val="20"/>
                <w:szCs w:val="20"/>
              </w:rPr>
              <w:t xml:space="preserve"> (MAG)</w:t>
            </w:r>
          </w:p>
        </w:tc>
      </w:tr>
      <w:tr w:rsidR="000778A4" w:rsidRPr="00937C45" w14:paraId="1552528C" w14:textId="77777777" w:rsidTr="008A60D5">
        <w:tc>
          <w:tcPr>
            <w:tcW w:w="2303" w:type="dxa"/>
            <w:shd w:val="clear" w:color="auto" w:fill="auto"/>
          </w:tcPr>
          <w:p w14:paraId="08BE4C8F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078BCD3D" w14:textId="77777777" w:rsidR="000778A4" w:rsidRPr="00937C45" w:rsidRDefault="000778A4" w:rsidP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Vreemdelingenzaken</w:t>
            </w:r>
          </w:p>
        </w:tc>
        <w:tc>
          <w:tcPr>
            <w:tcW w:w="3422" w:type="dxa"/>
            <w:shd w:val="clear" w:color="auto" w:fill="auto"/>
          </w:tcPr>
          <w:p w14:paraId="194D54FC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Vreemdelingenwet</w:t>
            </w:r>
          </w:p>
          <w:p w14:paraId="46C20763" w14:textId="77777777" w:rsidR="00C118E7" w:rsidRPr="00937C45" w:rsidRDefault="00C118E7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1CA23184" w14:textId="77777777" w:rsidR="000778A4" w:rsidRPr="009925CB" w:rsidRDefault="000778A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4CCCCFD7" w14:textId="77777777" w:rsidTr="008A60D5">
        <w:tc>
          <w:tcPr>
            <w:tcW w:w="2303" w:type="dxa"/>
            <w:shd w:val="clear" w:color="auto" w:fill="auto"/>
          </w:tcPr>
          <w:p w14:paraId="1235842D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2A1C787B" w14:textId="77777777" w:rsidR="000778A4" w:rsidRPr="00937C45" w:rsidRDefault="000778A4" w:rsidP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Integratie</w:t>
            </w:r>
          </w:p>
        </w:tc>
        <w:tc>
          <w:tcPr>
            <w:tcW w:w="3422" w:type="dxa"/>
            <w:shd w:val="clear" w:color="auto" w:fill="auto"/>
          </w:tcPr>
          <w:p w14:paraId="2146E120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inburgering</w:t>
            </w:r>
          </w:p>
          <w:p w14:paraId="37374551" w14:textId="77777777" w:rsidR="00C118E7" w:rsidRPr="00937C45" w:rsidRDefault="00C118E7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5E6B1335" w14:textId="77777777" w:rsidR="000778A4" w:rsidRPr="009925CB" w:rsidRDefault="000778A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1CFF5BD9" w14:textId="77777777" w:rsidTr="008A60D5">
        <w:tc>
          <w:tcPr>
            <w:tcW w:w="2303" w:type="dxa"/>
            <w:shd w:val="clear" w:color="auto" w:fill="auto"/>
          </w:tcPr>
          <w:p w14:paraId="684E410C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1D225050" w14:textId="77777777" w:rsidR="000778A4" w:rsidRPr="00937C45" w:rsidRDefault="000778A4" w:rsidP="000778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2" w:type="dxa"/>
            <w:shd w:val="clear" w:color="auto" w:fill="auto"/>
          </w:tcPr>
          <w:p w14:paraId="486FD691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Regeling opvang asielzoekers</w:t>
            </w:r>
          </w:p>
          <w:p w14:paraId="058759C9" w14:textId="77777777" w:rsidR="00F12C88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VVTV</w:t>
            </w:r>
          </w:p>
          <w:p w14:paraId="348C3715" w14:textId="77777777" w:rsidR="00F12C88" w:rsidRPr="00937C45" w:rsidRDefault="00F12C88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0229E9EA" w14:textId="77777777" w:rsidR="000778A4" w:rsidRPr="009925CB" w:rsidRDefault="000778A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57A52FEA" w14:textId="77777777" w:rsidTr="008A60D5">
        <w:tc>
          <w:tcPr>
            <w:tcW w:w="2303" w:type="dxa"/>
            <w:shd w:val="clear" w:color="auto" w:fill="auto"/>
          </w:tcPr>
          <w:p w14:paraId="0B736343" w14:textId="77777777" w:rsidR="000778A4" w:rsidRPr="00937C45" w:rsidRDefault="005A7C0A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</w:rPr>
              <w:br w:type="page"/>
            </w:r>
            <w:r w:rsidR="000778A4" w:rsidRPr="00937C45">
              <w:rPr>
                <w:rFonts w:ascii="Arial" w:hAnsi="Arial" w:cs="Arial"/>
                <w:b/>
                <w:sz w:val="20"/>
                <w:szCs w:val="20"/>
              </w:rPr>
              <w:t>8. Werk en inkomen</w:t>
            </w:r>
          </w:p>
        </w:tc>
        <w:tc>
          <w:tcPr>
            <w:tcW w:w="2303" w:type="dxa"/>
            <w:shd w:val="clear" w:color="auto" w:fill="auto"/>
          </w:tcPr>
          <w:p w14:paraId="64B3BA22" w14:textId="77777777" w:rsidR="000778A4" w:rsidRPr="00937C45" w:rsidRDefault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Sociale inkomensvoorzieningen</w:t>
            </w:r>
          </w:p>
        </w:tc>
        <w:tc>
          <w:tcPr>
            <w:tcW w:w="3422" w:type="dxa"/>
            <w:shd w:val="clear" w:color="auto" w:fill="auto"/>
          </w:tcPr>
          <w:p w14:paraId="5DF89E6A" w14:textId="77777777" w:rsidR="000778A4" w:rsidRPr="00937C45" w:rsidRDefault="00A45F9F" w:rsidP="00A45F9F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maatschappelijke ondersteuning</w:t>
            </w:r>
          </w:p>
          <w:p w14:paraId="25E23036" w14:textId="77777777" w:rsidR="005060EA" w:rsidRPr="00937C45" w:rsidRDefault="005060EA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Participatiewet</w:t>
            </w:r>
          </w:p>
          <w:p w14:paraId="71604A13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Sociale en Fiscale wetgeving</w:t>
            </w:r>
          </w:p>
          <w:p w14:paraId="1606BF87" w14:textId="77777777" w:rsidR="005060EA" w:rsidRPr="00937C45" w:rsidRDefault="000778A4" w:rsidP="005060EA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Inkomensvoorziening Kunstenaars</w:t>
            </w:r>
          </w:p>
          <w:p w14:paraId="1BEE6501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op het kredietbeheer</w:t>
            </w:r>
          </w:p>
          <w:p w14:paraId="23A58B5E" w14:textId="77777777" w:rsidR="005A7C0A" w:rsidRPr="00937C45" w:rsidRDefault="005A7C0A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20E04AE0" w14:textId="05CE093E" w:rsidR="006852B5" w:rsidRPr="009925CB" w:rsidRDefault="00F2688B" w:rsidP="006E2C1B">
            <w:pPr>
              <w:numPr>
                <w:ilvl w:val="0"/>
                <w:numId w:val="8"/>
              </w:numPr>
              <w:tabs>
                <w:tab w:val="clear" w:pos="2628"/>
                <w:tab w:val="num" w:pos="477"/>
              </w:tabs>
              <w:ind w:left="477" w:hanging="4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Verordening kwijtschelding 202</w:t>
            </w:r>
            <w:r w:rsidR="003C239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778A4" w:rsidRPr="00937C45" w14:paraId="19C38603" w14:textId="77777777" w:rsidTr="008A60D5">
        <w:tc>
          <w:tcPr>
            <w:tcW w:w="2303" w:type="dxa"/>
            <w:shd w:val="clear" w:color="auto" w:fill="auto"/>
          </w:tcPr>
          <w:p w14:paraId="772C1B37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9. Zorg en Welzijn</w:t>
            </w:r>
          </w:p>
        </w:tc>
        <w:tc>
          <w:tcPr>
            <w:tcW w:w="2303" w:type="dxa"/>
            <w:shd w:val="clear" w:color="auto" w:fill="auto"/>
          </w:tcPr>
          <w:p w14:paraId="721D0CCE" w14:textId="77777777" w:rsidR="000778A4" w:rsidRPr="00937C45" w:rsidRDefault="000778A4" w:rsidP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Algemeen welzijn en sport</w:t>
            </w:r>
          </w:p>
        </w:tc>
        <w:tc>
          <w:tcPr>
            <w:tcW w:w="3422" w:type="dxa"/>
            <w:shd w:val="clear" w:color="auto" w:fill="auto"/>
          </w:tcPr>
          <w:p w14:paraId="5F81368A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Welzijnswet</w:t>
            </w:r>
          </w:p>
          <w:p w14:paraId="7B164823" w14:textId="77777777" w:rsidR="00BB2566" w:rsidRPr="00937C45" w:rsidRDefault="00BB256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Markt en Overheid</w:t>
            </w:r>
          </w:p>
          <w:p w14:paraId="20DA5829" w14:textId="77777777" w:rsidR="00C118E7" w:rsidRPr="00937C45" w:rsidRDefault="00C118E7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7374D0AB" w14:textId="77777777" w:rsidR="00DE023F" w:rsidRPr="00F84A9D" w:rsidRDefault="00F84A9D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F84A9D">
              <w:rPr>
                <w:rFonts w:ascii="Arial" w:hAnsi="Arial" w:cs="Arial"/>
                <w:sz w:val="20"/>
                <w:szCs w:val="20"/>
              </w:rPr>
              <w:t>Maatschappelijke Agenda</w:t>
            </w:r>
            <w:r>
              <w:rPr>
                <w:rFonts w:ascii="Arial" w:hAnsi="Arial" w:cs="Arial"/>
                <w:sz w:val="20"/>
                <w:szCs w:val="20"/>
              </w:rPr>
              <w:t xml:space="preserve"> (MAG)</w:t>
            </w:r>
          </w:p>
          <w:p w14:paraId="63761DAA" w14:textId="262F1092" w:rsidR="00F25CFD" w:rsidRPr="009925CB" w:rsidRDefault="00F25CFD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tarieven sportaccommodaties </w:t>
            </w:r>
            <w:r w:rsidR="003C239F">
              <w:rPr>
                <w:rFonts w:ascii="Arial" w:hAnsi="Arial" w:cs="Arial"/>
                <w:sz w:val="20"/>
                <w:szCs w:val="20"/>
              </w:rPr>
              <w:t>2021</w:t>
            </w:r>
          </w:p>
          <w:p w14:paraId="455CF22D" w14:textId="77777777" w:rsidR="005A7C0A" w:rsidRPr="009925CB" w:rsidRDefault="005A7C0A" w:rsidP="00D71741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5DBAEA3D" w14:textId="77777777" w:rsidTr="008A60D5">
        <w:tc>
          <w:tcPr>
            <w:tcW w:w="2303" w:type="dxa"/>
            <w:shd w:val="clear" w:color="auto" w:fill="auto"/>
          </w:tcPr>
          <w:p w14:paraId="7CF8D683" w14:textId="77777777" w:rsidR="000778A4" w:rsidRPr="00937C45" w:rsidRDefault="000778A4" w:rsidP="000778A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714A4CFC" w14:textId="77777777" w:rsidR="000778A4" w:rsidRPr="00937C45" w:rsidRDefault="000778A4" w:rsidP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Gehandicaptenzorg</w:t>
            </w:r>
          </w:p>
        </w:tc>
        <w:tc>
          <w:tcPr>
            <w:tcW w:w="3422" w:type="dxa"/>
            <w:shd w:val="clear" w:color="auto" w:fill="auto"/>
          </w:tcPr>
          <w:p w14:paraId="4A7840E1" w14:textId="77777777" w:rsidR="00C118E7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Maatschappelijke ondersteuning</w:t>
            </w:r>
          </w:p>
          <w:p w14:paraId="025DCFC8" w14:textId="77777777" w:rsidR="005060EA" w:rsidRPr="00937C45" w:rsidRDefault="005060EA" w:rsidP="005060EA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Zorgwet</w:t>
            </w:r>
          </w:p>
        </w:tc>
        <w:tc>
          <w:tcPr>
            <w:tcW w:w="6120" w:type="dxa"/>
            <w:shd w:val="clear" w:color="auto" w:fill="auto"/>
          </w:tcPr>
          <w:p w14:paraId="63F8EF8A" w14:textId="77777777" w:rsidR="000778A4" w:rsidRPr="009925CB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</w:t>
            </w:r>
            <w:r w:rsidR="006E2C1B">
              <w:rPr>
                <w:rFonts w:ascii="Arial" w:hAnsi="Arial" w:cs="Arial"/>
                <w:sz w:val="20"/>
                <w:szCs w:val="20"/>
              </w:rPr>
              <w:t>MO</w:t>
            </w:r>
            <w:r w:rsidR="00B25A52" w:rsidRPr="009925CB">
              <w:rPr>
                <w:rFonts w:ascii="Arial" w:hAnsi="Arial" w:cs="Arial"/>
                <w:sz w:val="20"/>
                <w:szCs w:val="20"/>
              </w:rPr>
              <w:t xml:space="preserve"> Hardinxveld-Giessendam</w:t>
            </w:r>
          </w:p>
          <w:p w14:paraId="600A70B4" w14:textId="77777777" w:rsidR="00F84A9D" w:rsidRDefault="00F84A9D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Beleidsregels maatschappelijke ondersteuning Hardinxveld-Giessendam</w:t>
            </w:r>
          </w:p>
          <w:p w14:paraId="0B9285A2" w14:textId="77777777" w:rsidR="00C77DAB" w:rsidRPr="00F84A9D" w:rsidRDefault="009933A1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F84A9D">
              <w:rPr>
                <w:rFonts w:ascii="Arial" w:hAnsi="Arial" w:cs="Arial"/>
                <w:sz w:val="20"/>
                <w:szCs w:val="20"/>
              </w:rPr>
              <w:t xml:space="preserve">Nadere </w:t>
            </w:r>
            <w:r w:rsidR="00C77DAB" w:rsidRPr="00F84A9D">
              <w:rPr>
                <w:rFonts w:ascii="Arial" w:hAnsi="Arial" w:cs="Arial"/>
                <w:sz w:val="20"/>
                <w:szCs w:val="20"/>
              </w:rPr>
              <w:t>regels</w:t>
            </w:r>
            <w:r w:rsidR="00180DE8" w:rsidRPr="00F84A9D">
              <w:rPr>
                <w:rFonts w:ascii="Arial" w:hAnsi="Arial" w:cs="Arial"/>
                <w:sz w:val="20"/>
                <w:szCs w:val="20"/>
              </w:rPr>
              <w:t xml:space="preserve"> maatschappelijke ondersteuning</w:t>
            </w:r>
            <w:r w:rsidRPr="00F84A9D">
              <w:rPr>
                <w:rFonts w:ascii="Arial" w:hAnsi="Arial" w:cs="Arial"/>
                <w:sz w:val="20"/>
                <w:szCs w:val="20"/>
              </w:rPr>
              <w:t xml:space="preserve"> Hardinxveld-Giessendam</w:t>
            </w:r>
          </w:p>
          <w:p w14:paraId="0F1D3BF8" w14:textId="77777777" w:rsidR="00180DE8" w:rsidRPr="009925CB" w:rsidRDefault="00180DE8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F84A9D">
              <w:rPr>
                <w:rFonts w:ascii="Arial" w:hAnsi="Arial" w:cs="Arial"/>
                <w:sz w:val="20"/>
                <w:szCs w:val="20"/>
              </w:rPr>
              <w:t>Verordening beschermd</w:t>
            </w:r>
            <w:r w:rsidRPr="009925CB">
              <w:rPr>
                <w:rFonts w:ascii="Arial" w:hAnsi="Arial" w:cs="Arial"/>
                <w:sz w:val="20"/>
                <w:szCs w:val="20"/>
              </w:rPr>
              <w:t xml:space="preserve"> wonen en opvang gemeente Hardinxveld-Giessendam</w:t>
            </w:r>
            <w:r w:rsidR="006E2C1B">
              <w:rPr>
                <w:rFonts w:ascii="Arial" w:hAnsi="Arial" w:cs="Arial"/>
                <w:sz w:val="20"/>
                <w:szCs w:val="20"/>
              </w:rPr>
              <w:t xml:space="preserve"> 2017</w:t>
            </w:r>
          </w:p>
          <w:p w14:paraId="6F9261B2" w14:textId="77777777" w:rsidR="000778A4" w:rsidRPr="009925CB" w:rsidRDefault="000778A4" w:rsidP="000D34D9">
            <w:pPr>
              <w:ind w:left="4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6A3E62B3" w14:textId="77777777" w:rsidTr="008A60D5">
        <w:tc>
          <w:tcPr>
            <w:tcW w:w="2303" w:type="dxa"/>
            <w:shd w:val="clear" w:color="auto" w:fill="auto"/>
          </w:tcPr>
          <w:p w14:paraId="66B91AAC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664123A1" w14:textId="77777777" w:rsidR="000778A4" w:rsidRPr="00937C45" w:rsidRDefault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Kinderopvang</w:t>
            </w:r>
            <w:r w:rsidR="005060EA" w:rsidRPr="00937C45">
              <w:rPr>
                <w:rFonts w:ascii="Arial" w:hAnsi="Arial" w:cs="Arial"/>
                <w:sz w:val="20"/>
                <w:szCs w:val="20"/>
              </w:rPr>
              <w:t xml:space="preserve"> en Jeugdzorg</w:t>
            </w:r>
          </w:p>
        </w:tc>
        <w:tc>
          <w:tcPr>
            <w:tcW w:w="3422" w:type="dxa"/>
            <w:shd w:val="clear" w:color="auto" w:fill="auto"/>
          </w:tcPr>
          <w:p w14:paraId="6C00CDF3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basisvoorziening kinderopvang</w:t>
            </w:r>
            <w:r w:rsidR="0054258D" w:rsidRPr="00937C45">
              <w:rPr>
                <w:rFonts w:ascii="Arial" w:hAnsi="Arial" w:cs="Arial"/>
                <w:sz w:val="20"/>
                <w:szCs w:val="20"/>
              </w:rPr>
              <w:t xml:space="preserve"> (incl. peuterspeelzalen)</w:t>
            </w:r>
          </w:p>
          <w:p w14:paraId="75E9C3C8" w14:textId="77777777" w:rsidR="005A7C0A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Algemene wet bijzondere ziektekosten</w:t>
            </w:r>
          </w:p>
          <w:p w14:paraId="2408CE10" w14:textId="77777777" w:rsidR="005060EA" w:rsidRPr="00937C45" w:rsidRDefault="005060EA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Jeugdwet</w:t>
            </w:r>
          </w:p>
          <w:p w14:paraId="00D5FFC7" w14:textId="77777777" w:rsidR="004F176F" w:rsidRPr="00937C45" w:rsidRDefault="004F176F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2CC21F1B" w14:textId="77777777" w:rsidR="006852B5" w:rsidRPr="009925CB" w:rsidRDefault="006637A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Gewijzigde </w:t>
            </w:r>
            <w:r w:rsidR="006852B5" w:rsidRPr="009925CB">
              <w:rPr>
                <w:rFonts w:ascii="Arial" w:hAnsi="Arial" w:cs="Arial"/>
                <w:sz w:val="20"/>
                <w:szCs w:val="20"/>
              </w:rPr>
              <w:t>Verordening jeugdhulp</w:t>
            </w:r>
            <w:r w:rsidR="00230B2A" w:rsidRPr="009925CB">
              <w:rPr>
                <w:rFonts w:ascii="Arial" w:hAnsi="Arial" w:cs="Arial"/>
                <w:sz w:val="20"/>
                <w:szCs w:val="20"/>
              </w:rPr>
              <w:t xml:space="preserve"> gemeente Hardinxveld-Giessendam</w:t>
            </w:r>
          </w:p>
          <w:p w14:paraId="2E300FED" w14:textId="77777777" w:rsidR="006852B5" w:rsidRPr="00F84A9D" w:rsidRDefault="006852B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F84A9D">
              <w:rPr>
                <w:rFonts w:ascii="Arial" w:hAnsi="Arial" w:cs="Arial"/>
                <w:sz w:val="20"/>
                <w:szCs w:val="20"/>
              </w:rPr>
              <w:t>Beleidsregels bij de toepassing van de verordening jeugdhulp</w:t>
            </w:r>
          </w:p>
          <w:p w14:paraId="04DFB029" w14:textId="77777777" w:rsidR="00461E28" w:rsidRPr="00F84A9D" w:rsidRDefault="00461E28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F84A9D">
              <w:rPr>
                <w:rFonts w:ascii="Arial" w:hAnsi="Arial" w:cs="Arial"/>
                <w:sz w:val="20"/>
                <w:szCs w:val="20"/>
              </w:rPr>
              <w:t>Nadere regels jeugdhulp</w:t>
            </w:r>
            <w:r w:rsidR="00F84A9D" w:rsidRPr="00F84A9D">
              <w:rPr>
                <w:rFonts w:ascii="Arial" w:hAnsi="Arial" w:cs="Arial"/>
                <w:sz w:val="20"/>
                <w:szCs w:val="20"/>
              </w:rPr>
              <w:t xml:space="preserve"> gemeente Hardinxveld-Giessendam 2018</w:t>
            </w:r>
          </w:p>
          <w:p w14:paraId="1475C171" w14:textId="77777777" w:rsidR="006852B5" w:rsidRPr="009925CB" w:rsidRDefault="006852B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Verhuiskostenvergoedingsverordening</w:t>
            </w:r>
          </w:p>
          <w:p w14:paraId="048AD226" w14:textId="77777777" w:rsidR="006852B5" w:rsidRPr="009925CB" w:rsidRDefault="006852B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</w:t>
            </w:r>
            <w:r w:rsidR="006637A5" w:rsidRPr="009925CB">
              <w:rPr>
                <w:rFonts w:ascii="Arial" w:hAnsi="Arial" w:cs="Arial"/>
                <w:sz w:val="20"/>
                <w:szCs w:val="20"/>
              </w:rPr>
              <w:t>erordening burgerparticipatie Sociaal Domein</w:t>
            </w:r>
          </w:p>
          <w:p w14:paraId="5CACBF93" w14:textId="77777777" w:rsidR="000778A4" w:rsidRPr="009925CB" w:rsidRDefault="000778A4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5D69CF65" w14:textId="77777777" w:rsidTr="008A60D5">
        <w:tc>
          <w:tcPr>
            <w:tcW w:w="2303" w:type="dxa"/>
            <w:shd w:val="clear" w:color="auto" w:fill="auto"/>
          </w:tcPr>
          <w:p w14:paraId="765D4B95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lastRenderedPageBreak/>
              <w:t>10. Volksgezondheid en milieu</w:t>
            </w:r>
          </w:p>
        </w:tc>
        <w:tc>
          <w:tcPr>
            <w:tcW w:w="2303" w:type="dxa"/>
            <w:shd w:val="clear" w:color="auto" w:fill="auto"/>
          </w:tcPr>
          <w:p w14:paraId="74299C2B" w14:textId="77777777" w:rsidR="000778A4" w:rsidRPr="00937C45" w:rsidRDefault="000778A4" w:rsidP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Afvalstoffenbeheer</w:t>
            </w:r>
          </w:p>
        </w:tc>
        <w:tc>
          <w:tcPr>
            <w:tcW w:w="3422" w:type="dxa"/>
            <w:shd w:val="clear" w:color="auto" w:fill="auto"/>
          </w:tcPr>
          <w:p w14:paraId="7B59265D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milieubeheer</w:t>
            </w:r>
          </w:p>
          <w:p w14:paraId="2621AAA8" w14:textId="77777777" w:rsidR="000778A4" w:rsidRPr="00937C45" w:rsidRDefault="000778A4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749CC605" w14:textId="77777777" w:rsidR="00E866FC" w:rsidRPr="009925CB" w:rsidRDefault="00B25A52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Destructieverordening</w:t>
            </w:r>
          </w:p>
          <w:p w14:paraId="3D65A999" w14:textId="77777777" w:rsidR="006D3408" w:rsidRPr="009925CB" w:rsidRDefault="006D3408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Afvalstoffenverordening</w:t>
            </w:r>
            <w:r w:rsidR="00B25A52" w:rsidRPr="009925CB">
              <w:rPr>
                <w:rFonts w:ascii="Arial" w:hAnsi="Arial" w:cs="Arial"/>
                <w:sz w:val="20"/>
                <w:szCs w:val="20"/>
              </w:rPr>
              <w:t xml:space="preserve"> 2014 </w:t>
            </w:r>
            <w:r w:rsidR="006E2C1B">
              <w:rPr>
                <w:rFonts w:ascii="Arial" w:hAnsi="Arial" w:cs="Arial"/>
                <w:sz w:val="20"/>
                <w:szCs w:val="20"/>
              </w:rPr>
              <w:t xml:space="preserve">van de </w:t>
            </w:r>
            <w:r w:rsidR="00B25A52" w:rsidRPr="009925CB">
              <w:rPr>
                <w:rFonts w:ascii="Arial" w:hAnsi="Arial" w:cs="Arial"/>
                <w:sz w:val="20"/>
                <w:szCs w:val="20"/>
              </w:rPr>
              <w:t>gemeente Hardinxveld-Giessendam</w:t>
            </w:r>
          </w:p>
          <w:p w14:paraId="00282F1F" w14:textId="789B92FA" w:rsidR="000778A4" w:rsidRPr="009925CB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</w:t>
            </w:r>
            <w:r w:rsidR="00F25CFD" w:rsidRPr="009925CB">
              <w:rPr>
                <w:rFonts w:ascii="Arial" w:hAnsi="Arial" w:cs="Arial"/>
                <w:sz w:val="20"/>
                <w:szCs w:val="20"/>
              </w:rPr>
              <w:t>o</w:t>
            </w:r>
            <w:r w:rsidR="0000043C" w:rsidRPr="009925CB">
              <w:rPr>
                <w:rFonts w:ascii="Arial" w:hAnsi="Arial" w:cs="Arial"/>
                <w:sz w:val="20"/>
                <w:szCs w:val="20"/>
              </w:rPr>
              <w:t xml:space="preserve">rdening afvalstoffenheffing </w:t>
            </w:r>
            <w:r w:rsidR="003C239F">
              <w:rPr>
                <w:rFonts w:ascii="Arial" w:hAnsi="Arial" w:cs="Arial"/>
                <w:sz w:val="20"/>
                <w:szCs w:val="20"/>
              </w:rPr>
              <w:t>2021</w:t>
            </w:r>
          </w:p>
          <w:p w14:paraId="20A47841" w14:textId="77777777" w:rsidR="00A84E7E" w:rsidRPr="009925CB" w:rsidRDefault="00A84E7E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Uitvoeringsbesluit </w:t>
            </w:r>
            <w:r w:rsidR="006E2C1B">
              <w:rPr>
                <w:rFonts w:ascii="Arial" w:hAnsi="Arial" w:cs="Arial"/>
                <w:sz w:val="20"/>
                <w:szCs w:val="20"/>
              </w:rPr>
              <w:t xml:space="preserve">(revisie 2018) </w:t>
            </w:r>
            <w:r w:rsidRPr="009925CB">
              <w:rPr>
                <w:rFonts w:ascii="Arial" w:hAnsi="Arial" w:cs="Arial"/>
                <w:sz w:val="20"/>
                <w:szCs w:val="20"/>
              </w:rPr>
              <w:t>afvalstoffenverordening 2014 van de gemeente Hardinxveld-Giessendam</w:t>
            </w:r>
          </w:p>
          <w:p w14:paraId="60A60DBC" w14:textId="77777777" w:rsidR="005A7C0A" w:rsidRPr="009925CB" w:rsidRDefault="005A7C0A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3DBB4B91" w14:textId="77777777" w:rsidTr="008A60D5">
        <w:tc>
          <w:tcPr>
            <w:tcW w:w="2303" w:type="dxa"/>
            <w:shd w:val="clear" w:color="auto" w:fill="auto"/>
          </w:tcPr>
          <w:p w14:paraId="3F463753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03C538A2" w14:textId="77777777" w:rsidR="000778A4" w:rsidRPr="00937C45" w:rsidRDefault="000778A4" w:rsidP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Rioolbeheer</w:t>
            </w:r>
          </w:p>
        </w:tc>
        <w:tc>
          <w:tcPr>
            <w:tcW w:w="3422" w:type="dxa"/>
            <w:shd w:val="clear" w:color="auto" w:fill="auto"/>
          </w:tcPr>
          <w:p w14:paraId="401A4B49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milieubeheer</w:t>
            </w:r>
          </w:p>
          <w:p w14:paraId="4BC6FE58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op de waterhuishouding</w:t>
            </w:r>
          </w:p>
          <w:p w14:paraId="2C18531B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Waterleidingwet</w:t>
            </w:r>
          </w:p>
          <w:p w14:paraId="3C39042E" w14:textId="77777777" w:rsidR="000778A4" w:rsidRPr="00937C45" w:rsidRDefault="000778A4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72623C96" w14:textId="7741A310" w:rsidR="000778A4" w:rsidRPr="009925CB" w:rsidRDefault="000778A4" w:rsidP="006E2C1B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</w:t>
            </w:r>
            <w:r w:rsidR="00F25CFD" w:rsidRPr="009925CB">
              <w:rPr>
                <w:rFonts w:ascii="Arial" w:hAnsi="Arial" w:cs="Arial"/>
                <w:sz w:val="20"/>
                <w:szCs w:val="20"/>
              </w:rPr>
              <w:t xml:space="preserve">rioolheffing </w:t>
            </w:r>
            <w:r w:rsidR="00F2688B">
              <w:rPr>
                <w:rFonts w:ascii="Arial" w:hAnsi="Arial" w:cs="Arial"/>
                <w:sz w:val="20"/>
                <w:szCs w:val="20"/>
              </w:rPr>
              <w:t>202</w:t>
            </w:r>
            <w:r w:rsidR="003C239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778A4" w:rsidRPr="00937C45" w14:paraId="1F1BAFE2" w14:textId="77777777" w:rsidTr="008A60D5">
        <w:tc>
          <w:tcPr>
            <w:tcW w:w="2303" w:type="dxa"/>
            <w:shd w:val="clear" w:color="auto" w:fill="auto"/>
          </w:tcPr>
          <w:p w14:paraId="554EC3EE" w14:textId="77777777" w:rsidR="000778A4" w:rsidRPr="00937C45" w:rsidRDefault="000778A4" w:rsidP="00335CF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49BF5B86" w14:textId="77777777" w:rsidR="000778A4" w:rsidRPr="00937C45" w:rsidRDefault="000778A4" w:rsidP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Milieubeheer</w:t>
            </w:r>
          </w:p>
        </w:tc>
        <w:tc>
          <w:tcPr>
            <w:tcW w:w="3422" w:type="dxa"/>
            <w:shd w:val="clear" w:color="auto" w:fill="auto"/>
          </w:tcPr>
          <w:p w14:paraId="4D270A42" w14:textId="77777777" w:rsidR="000778A4" w:rsidRPr="00A84E7E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A84E7E">
              <w:rPr>
                <w:rFonts w:ascii="Arial" w:hAnsi="Arial" w:cs="Arial"/>
                <w:sz w:val="20"/>
                <w:szCs w:val="20"/>
              </w:rPr>
              <w:t>Wet belastingen op milieugrondslag</w:t>
            </w:r>
          </w:p>
          <w:p w14:paraId="6DC15300" w14:textId="77777777" w:rsidR="000778A4" w:rsidRPr="00A84E7E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A84E7E">
              <w:rPr>
                <w:rFonts w:ascii="Arial" w:hAnsi="Arial" w:cs="Arial"/>
                <w:sz w:val="20"/>
                <w:szCs w:val="20"/>
              </w:rPr>
              <w:t>Wet milieubeheer</w:t>
            </w:r>
          </w:p>
          <w:p w14:paraId="2C9A1CB7" w14:textId="77777777" w:rsidR="004F176F" w:rsidRPr="00A84E7E" w:rsidRDefault="004F176F" w:rsidP="008A60D5">
            <w:pPr>
              <w:ind w:left="74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6120" w:type="dxa"/>
            <w:shd w:val="clear" w:color="auto" w:fill="auto"/>
          </w:tcPr>
          <w:p w14:paraId="2F4C59BF" w14:textId="77777777" w:rsidR="000778A4" w:rsidRPr="009925CB" w:rsidRDefault="00A84E7E" w:rsidP="00A84E7E">
            <w:pPr>
              <w:pStyle w:val="Lijstalinea"/>
              <w:numPr>
                <w:ilvl w:val="0"/>
                <w:numId w:val="8"/>
              </w:numPr>
              <w:tabs>
                <w:tab w:val="clear" w:pos="2628"/>
              </w:tabs>
              <w:ind w:left="431" w:hanging="357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Geurverordening gemeente Hardinxveld-Giessendam 2017</w:t>
            </w:r>
          </w:p>
        </w:tc>
      </w:tr>
      <w:tr w:rsidR="000778A4" w:rsidRPr="00937C45" w14:paraId="21BADADB" w14:textId="77777777" w:rsidTr="008A60D5">
        <w:tc>
          <w:tcPr>
            <w:tcW w:w="2303" w:type="dxa"/>
            <w:shd w:val="clear" w:color="auto" w:fill="auto"/>
          </w:tcPr>
          <w:p w14:paraId="04372D20" w14:textId="77777777" w:rsidR="000778A4" w:rsidRPr="00937C45" w:rsidRDefault="000778A4" w:rsidP="000778A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53CAC4B2" w14:textId="77777777" w:rsidR="000778A4" w:rsidRPr="00937C45" w:rsidRDefault="000778A4" w:rsidP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Grafrechten</w:t>
            </w:r>
          </w:p>
        </w:tc>
        <w:tc>
          <w:tcPr>
            <w:tcW w:w="3422" w:type="dxa"/>
            <w:shd w:val="clear" w:color="auto" w:fill="auto"/>
          </w:tcPr>
          <w:p w14:paraId="24E8B09D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Gemeentewet</w:t>
            </w:r>
          </w:p>
          <w:p w14:paraId="0DCC499C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op de lijkbezorging</w:t>
            </w:r>
          </w:p>
        </w:tc>
        <w:tc>
          <w:tcPr>
            <w:tcW w:w="6120" w:type="dxa"/>
            <w:shd w:val="clear" w:color="auto" w:fill="auto"/>
          </w:tcPr>
          <w:p w14:paraId="71309F97" w14:textId="19581D51" w:rsidR="000778A4" w:rsidRPr="009925CB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lijkbezorgingsrechten </w:t>
            </w:r>
            <w:r w:rsidR="003C239F">
              <w:rPr>
                <w:rFonts w:ascii="Arial" w:hAnsi="Arial" w:cs="Arial"/>
                <w:sz w:val="20"/>
                <w:szCs w:val="20"/>
              </w:rPr>
              <w:t>2021</w:t>
            </w:r>
          </w:p>
          <w:p w14:paraId="71674D5A" w14:textId="77777777" w:rsidR="000778A4" w:rsidRPr="009925CB" w:rsidRDefault="00E50373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25CB">
              <w:rPr>
                <w:rFonts w:ascii="Arial" w:hAnsi="Arial" w:cs="Arial"/>
                <w:sz w:val="20"/>
                <w:szCs w:val="20"/>
              </w:rPr>
              <w:t>Beheersverordening</w:t>
            </w:r>
            <w:proofErr w:type="spellEnd"/>
            <w:r w:rsidRPr="009925CB">
              <w:rPr>
                <w:rFonts w:ascii="Arial" w:hAnsi="Arial" w:cs="Arial"/>
                <w:sz w:val="20"/>
                <w:szCs w:val="20"/>
              </w:rPr>
              <w:t xml:space="preserve"> gemeentelijke begraafplaatsen </w:t>
            </w:r>
            <w:r w:rsidR="003A3403" w:rsidRPr="009925CB">
              <w:rPr>
                <w:rFonts w:ascii="Arial" w:hAnsi="Arial" w:cs="Arial"/>
                <w:sz w:val="20"/>
                <w:szCs w:val="20"/>
              </w:rPr>
              <w:t>Hardinxveld-Giessendam</w:t>
            </w:r>
          </w:p>
          <w:p w14:paraId="230F6C4F" w14:textId="77777777" w:rsidR="005A7C0A" w:rsidRPr="009925CB" w:rsidRDefault="005A7C0A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646E234C" w14:textId="77777777" w:rsidTr="008A60D5">
        <w:tc>
          <w:tcPr>
            <w:tcW w:w="2303" w:type="dxa"/>
            <w:shd w:val="clear" w:color="auto" w:fill="auto"/>
          </w:tcPr>
          <w:p w14:paraId="186ADA54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11. Bouwen, wonen en gebruiken</w:t>
            </w:r>
          </w:p>
        </w:tc>
        <w:tc>
          <w:tcPr>
            <w:tcW w:w="2303" w:type="dxa"/>
            <w:shd w:val="clear" w:color="auto" w:fill="auto"/>
          </w:tcPr>
          <w:p w14:paraId="56468907" w14:textId="77777777" w:rsidR="000778A4" w:rsidRPr="00937C45" w:rsidRDefault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Grondexploitatie</w:t>
            </w:r>
          </w:p>
        </w:tc>
        <w:tc>
          <w:tcPr>
            <w:tcW w:w="3422" w:type="dxa"/>
            <w:shd w:val="clear" w:color="auto" w:fill="auto"/>
          </w:tcPr>
          <w:p w14:paraId="6B03BA71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ruimtelijke ordening</w:t>
            </w:r>
          </w:p>
          <w:p w14:paraId="09146648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Besluit op de ruimtelijke ordening</w:t>
            </w:r>
          </w:p>
          <w:p w14:paraId="6EA49AEA" w14:textId="77777777" w:rsidR="00BB2566" w:rsidRPr="00937C45" w:rsidRDefault="00BB256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Markt en overheid</w:t>
            </w:r>
          </w:p>
          <w:p w14:paraId="3BD7FD24" w14:textId="77777777" w:rsidR="005A7C0A" w:rsidRPr="00937C45" w:rsidRDefault="005A7C0A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68172AEA" w14:textId="77777777" w:rsidR="00DE023F" w:rsidRPr="009925CB" w:rsidRDefault="002062CD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Procedureverordening voor advisering tegemoetkoming in </w:t>
            </w:r>
            <w:r w:rsidR="00DE023F" w:rsidRPr="009925CB">
              <w:rPr>
                <w:rFonts w:ascii="Arial" w:hAnsi="Arial" w:cs="Arial"/>
                <w:sz w:val="20"/>
                <w:szCs w:val="20"/>
              </w:rPr>
              <w:t>planschade</w:t>
            </w:r>
          </w:p>
          <w:p w14:paraId="5BD62EDE" w14:textId="77777777" w:rsidR="00A84E7E" w:rsidRPr="009925CB" w:rsidRDefault="00A84E7E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tot wijziging drempelbedrag planschade</w:t>
            </w:r>
          </w:p>
          <w:p w14:paraId="42D0EF03" w14:textId="77777777" w:rsidR="000778A4" w:rsidRPr="009925CB" w:rsidRDefault="000778A4" w:rsidP="00D71741">
            <w:pPr>
              <w:ind w:left="4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5C69EDD8" w14:textId="77777777" w:rsidTr="008A60D5">
        <w:tc>
          <w:tcPr>
            <w:tcW w:w="2303" w:type="dxa"/>
            <w:shd w:val="clear" w:color="auto" w:fill="auto"/>
          </w:tcPr>
          <w:p w14:paraId="704D194F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58D0F1D2" w14:textId="77777777" w:rsidR="000778A4" w:rsidRPr="00937C45" w:rsidRDefault="000778A4" w:rsidP="00EE4B12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Intensivering Stedelijke Vernieuwing</w:t>
            </w:r>
          </w:p>
        </w:tc>
        <w:tc>
          <w:tcPr>
            <w:tcW w:w="3422" w:type="dxa"/>
            <w:shd w:val="clear" w:color="auto" w:fill="auto"/>
          </w:tcPr>
          <w:p w14:paraId="62D9E485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ISV</w:t>
            </w:r>
          </w:p>
          <w:p w14:paraId="5C20BD59" w14:textId="77777777" w:rsidR="000778A4" w:rsidRPr="00937C45" w:rsidRDefault="000778A4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6F0CE2E9" w14:textId="77777777" w:rsidR="000778A4" w:rsidRPr="009925CB" w:rsidRDefault="000778A4" w:rsidP="00EE4B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4FD52AD0" w14:textId="77777777" w:rsidTr="008A60D5">
        <w:tc>
          <w:tcPr>
            <w:tcW w:w="2303" w:type="dxa"/>
            <w:shd w:val="clear" w:color="auto" w:fill="auto"/>
          </w:tcPr>
          <w:p w14:paraId="66D65234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03" w:type="dxa"/>
            <w:shd w:val="clear" w:color="auto" w:fill="auto"/>
          </w:tcPr>
          <w:p w14:paraId="471C93D2" w14:textId="77777777" w:rsidR="000778A4" w:rsidRPr="00937C45" w:rsidRDefault="000778A4" w:rsidP="00EE4B12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Telecommunicatie</w:t>
            </w:r>
          </w:p>
        </w:tc>
        <w:tc>
          <w:tcPr>
            <w:tcW w:w="3422" w:type="dxa"/>
            <w:shd w:val="clear" w:color="auto" w:fill="auto"/>
          </w:tcPr>
          <w:p w14:paraId="2E5FAD97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Telecommunicatiewet</w:t>
            </w:r>
          </w:p>
          <w:p w14:paraId="27934C94" w14:textId="77777777" w:rsidR="000778A4" w:rsidRPr="00937C45" w:rsidRDefault="000778A4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58ED919F" w14:textId="77777777" w:rsidR="000778A4" w:rsidRPr="009925CB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Telecommunicatieverordening gemeente Hardinxveld-Giessendam</w:t>
            </w:r>
          </w:p>
          <w:p w14:paraId="2CF86205" w14:textId="77777777" w:rsidR="000778A4" w:rsidRPr="009925CB" w:rsidRDefault="000778A4" w:rsidP="00EE4B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19878FB7" w14:textId="77777777" w:rsidTr="008A60D5">
        <w:tc>
          <w:tcPr>
            <w:tcW w:w="2303" w:type="dxa"/>
            <w:shd w:val="clear" w:color="auto" w:fill="auto"/>
          </w:tcPr>
          <w:p w14:paraId="3FD854F7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694054AE" w14:textId="77777777" w:rsidR="000778A4" w:rsidRPr="00937C45" w:rsidRDefault="000778A4" w:rsidP="00EE4B12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Wonen, economie en beheer gemeentelijke panden en accommodaties</w:t>
            </w:r>
          </w:p>
        </w:tc>
        <w:tc>
          <w:tcPr>
            <w:tcW w:w="3422" w:type="dxa"/>
            <w:shd w:val="clear" w:color="auto" w:fill="auto"/>
          </w:tcPr>
          <w:p w14:paraId="63FD85F4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Leegstandswet</w:t>
            </w:r>
          </w:p>
          <w:p w14:paraId="1008CD51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Woningwet</w:t>
            </w:r>
          </w:p>
          <w:p w14:paraId="3CB95094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Huurprijzenwet woonruimte</w:t>
            </w:r>
          </w:p>
          <w:p w14:paraId="2C55016D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Huisvestingswet</w:t>
            </w:r>
          </w:p>
          <w:p w14:paraId="54248D43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Huurwet</w:t>
            </w:r>
          </w:p>
          <w:p w14:paraId="194C14F0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Huursubsidiewet</w:t>
            </w:r>
          </w:p>
          <w:p w14:paraId="16CC0D9D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lastRenderedPageBreak/>
              <w:t xml:space="preserve">Besluit </w:t>
            </w:r>
            <w:proofErr w:type="spellStart"/>
            <w:r w:rsidRPr="00937C45">
              <w:rPr>
                <w:rFonts w:ascii="Arial" w:hAnsi="Arial" w:cs="Arial"/>
                <w:sz w:val="20"/>
                <w:szCs w:val="20"/>
              </w:rPr>
              <w:t>woninggebonden</w:t>
            </w:r>
            <w:proofErr w:type="spellEnd"/>
            <w:r w:rsidRPr="00937C45">
              <w:rPr>
                <w:rFonts w:ascii="Arial" w:hAnsi="Arial" w:cs="Arial"/>
                <w:sz w:val="20"/>
                <w:szCs w:val="20"/>
              </w:rPr>
              <w:t xml:space="preserve"> subsidies</w:t>
            </w:r>
          </w:p>
          <w:p w14:paraId="2D32EC05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bevordering eigen woningbezit</w:t>
            </w:r>
          </w:p>
          <w:p w14:paraId="15954732" w14:textId="77777777" w:rsidR="00BB2566" w:rsidRPr="00937C45" w:rsidRDefault="00BB256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Markt en Overheid</w:t>
            </w:r>
          </w:p>
          <w:p w14:paraId="1AD918AA" w14:textId="77777777" w:rsidR="006F7A51" w:rsidRPr="00937C45" w:rsidRDefault="006F7A51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Algemene Bepalingen Omgevingsrecht (</w:t>
            </w:r>
            <w:proofErr w:type="spellStart"/>
            <w:r w:rsidRPr="00937C45">
              <w:rPr>
                <w:rFonts w:ascii="Arial" w:hAnsi="Arial" w:cs="Arial"/>
                <w:sz w:val="20"/>
                <w:szCs w:val="20"/>
              </w:rPr>
              <w:t>Wabo</w:t>
            </w:r>
            <w:proofErr w:type="spellEnd"/>
            <w:r w:rsidRPr="00937C4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59400E3" w14:textId="77777777" w:rsidR="005A7C0A" w:rsidRPr="00937C45" w:rsidRDefault="005A7C0A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69F2B0BF" w14:textId="77777777" w:rsidR="000778A4" w:rsidRPr="009925CB" w:rsidRDefault="00E866FC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lastRenderedPageBreak/>
              <w:t>Bouwverordening</w:t>
            </w:r>
          </w:p>
          <w:p w14:paraId="1E7376A4" w14:textId="77777777" w:rsidR="000778A4" w:rsidRPr="009925CB" w:rsidRDefault="00E866FC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Huisvestingsverordening</w:t>
            </w:r>
            <w:r w:rsidR="00515A11" w:rsidRPr="009925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6B74" w:rsidRPr="009925CB">
              <w:rPr>
                <w:rFonts w:ascii="Arial" w:hAnsi="Arial" w:cs="Arial"/>
                <w:sz w:val="20"/>
                <w:szCs w:val="20"/>
              </w:rPr>
              <w:t>Alblasserwaard-</w:t>
            </w:r>
            <w:proofErr w:type="spellStart"/>
            <w:r w:rsidR="00296B74" w:rsidRPr="009925CB">
              <w:rPr>
                <w:rFonts w:ascii="Arial" w:hAnsi="Arial" w:cs="Arial"/>
                <w:sz w:val="20"/>
                <w:szCs w:val="20"/>
              </w:rPr>
              <w:t>Vijfheerenlanden</w:t>
            </w:r>
            <w:proofErr w:type="spellEnd"/>
            <w:r w:rsidR="00296B74" w:rsidRPr="009925CB">
              <w:rPr>
                <w:rFonts w:ascii="Arial" w:hAnsi="Arial" w:cs="Arial"/>
                <w:sz w:val="20"/>
                <w:szCs w:val="20"/>
              </w:rPr>
              <w:t xml:space="preserve"> gemeente Hardinxveld-Giessendam </w:t>
            </w:r>
            <w:r w:rsidR="00515A11" w:rsidRPr="009925CB">
              <w:rPr>
                <w:rFonts w:ascii="Arial" w:hAnsi="Arial" w:cs="Arial"/>
                <w:sz w:val="20"/>
                <w:szCs w:val="20"/>
              </w:rPr>
              <w:t>2015</w:t>
            </w:r>
          </w:p>
          <w:p w14:paraId="4E9B3098" w14:textId="77777777" w:rsidR="000778A4" w:rsidRPr="009925CB" w:rsidRDefault="006852B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Erfgoedverordening</w:t>
            </w:r>
            <w:r w:rsidR="00357093" w:rsidRPr="009925CB">
              <w:rPr>
                <w:rFonts w:ascii="Arial" w:hAnsi="Arial" w:cs="Arial"/>
                <w:sz w:val="20"/>
                <w:szCs w:val="20"/>
              </w:rPr>
              <w:t xml:space="preserve"> 2010 gemeente Hardinxveld-Giessendam</w:t>
            </w:r>
          </w:p>
          <w:p w14:paraId="32A407D8" w14:textId="77777777" w:rsidR="00E866FC" w:rsidRPr="009925CB" w:rsidRDefault="00E866FC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Subsidieverordening gemeentelijke monumenten</w:t>
            </w:r>
          </w:p>
          <w:p w14:paraId="59CDAE07" w14:textId="77777777" w:rsidR="00A84E7E" w:rsidRPr="009925CB" w:rsidRDefault="00A84E7E" w:rsidP="009B1132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lastRenderedPageBreak/>
              <w:t>Verordening VROM Startersleningen</w:t>
            </w:r>
          </w:p>
          <w:p w14:paraId="429A241A" w14:textId="77777777" w:rsidR="001B6C5B" w:rsidRPr="009925CB" w:rsidRDefault="006637A5" w:rsidP="009B1132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Gemeentelijke uitvoeringsregels</w:t>
            </w:r>
            <w:r w:rsidR="001B6C5B" w:rsidRPr="009925CB">
              <w:rPr>
                <w:rFonts w:ascii="Arial" w:hAnsi="Arial" w:cs="Arial"/>
                <w:sz w:val="20"/>
                <w:szCs w:val="20"/>
              </w:rPr>
              <w:t xml:space="preserve"> startersleningen </w:t>
            </w:r>
          </w:p>
          <w:p w14:paraId="2E67BFF4" w14:textId="77777777" w:rsidR="00D160D6" w:rsidRPr="009925CB" w:rsidRDefault="00D160D6" w:rsidP="009B1132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Stimuleringsregeling </w:t>
            </w:r>
            <w:r w:rsidR="00296B74" w:rsidRPr="009925CB">
              <w:rPr>
                <w:rFonts w:ascii="Arial" w:hAnsi="Arial" w:cs="Arial"/>
                <w:sz w:val="20"/>
                <w:szCs w:val="20"/>
              </w:rPr>
              <w:t>f</w:t>
            </w:r>
            <w:r w:rsidRPr="009925CB">
              <w:rPr>
                <w:rFonts w:ascii="Arial" w:hAnsi="Arial" w:cs="Arial"/>
                <w:sz w:val="20"/>
                <w:szCs w:val="20"/>
              </w:rPr>
              <w:t xml:space="preserve">underingsherstel </w:t>
            </w:r>
            <w:r w:rsidR="00296B74" w:rsidRPr="009925CB">
              <w:rPr>
                <w:rFonts w:ascii="Arial" w:hAnsi="Arial" w:cs="Arial"/>
                <w:sz w:val="20"/>
                <w:szCs w:val="20"/>
              </w:rPr>
              <w:t>gemeente Hardinxveld-Giessendam</w:t>
            </w:r>
          </w:p>
          <w:p w14:paraId="5D3BCA8E" w14:textId="77777777" w:rsidR="003F4BE4" w:rsidRPr="009925CB" w:rsidRDefault="003F4BE4" w:rsidP="009B1132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kwaliteit vergunningverlening, toezicht en handhaving omgevingsrecht gemeente Hardinxveld-Giessendam</w:t>
            </w:r>
          </w:p>
          <w:p w14:paraId="59D69E66" w14:textId="77777777" w:rsidR="00D44F2A" w:rsidRPr="009925CB" w:rsidRDefault="00D44F2A" w:rsidP="00D71741">
            <w:pPr>
              <w:ind w:left="4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10987BBE" w14:textId="77777777" w:rsidTr="008A60D5">
        <w:tc>
          <w:tcPr>
            <w:tcW w:w="2303" w:type="dxa"/>
            <w:shd w:val="clear" w:color="auto" w:fill="auto"/>
          </w:tcPr>
          <w:p w14:paraId="00A11F19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4032BDBA" w14:textId="77777777" w:rsidR="000778A4" w:rsidRPr="00937C45" w:rsidRDefault="000778A4" w:rsidP="00EE4B12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Woonwagens</w:t>
            </w:r>
          </w:p>
        </w:tc>
        <w:tc>
          <w:tcPr>
            <w:tcW w:w="3422" w:type="dxa"/>
            <w:shd w:val="clear" w:color="auto" w:fill="auto"/>
          </w:tcPr>
          <w:p w14:paraId="75A55286" w14:textId="77777777" w:rsidR="000C7ACE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Woningwet</w:t>
            </w:r>
          </w:p>
          <w:p w14:paraId="625BCEB2" w14:textId="77777777" w:rsidR="00C118E7" w:rsidRPr="00937C45" w:rsidRDefault="000C7ACE" w:rsidP="00850EAC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Markt en Overheid</w:t>
            </w:r>
          </w:p>
        </w:tc>
        <w:tc>
          <w:tcPr>
            <w:tcW w:w="6120" w:type="dxa"/>
            <w:shd w:val="clear" w:color="auto" w:fill="auto"/>
          </w:tcPr>
          <w:p w14:paraId="771571C8" w14:textId="77777777" w:rsidR="005C4DEA" w:rsidRPr="009925CB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</w:t>
            </w:r>
            <w:r w:rsidR="005C4DEA" w:rsidRPr="009925CB">
              <w:rPr>
                <w:rFonts w:ascii="Arial" w:hAnsi="Arial" w:cs="Arial"/>
                <w:sz w:val="20"/>
                <w:szCs w:val="20"/>
              </w:rPr>
              <w:t>op het gebr</w:t>
            </w:r>
            <w:r w:rsidR="00016A6A" w:rsidRPr="009925CB">
              <w:rPr>
                <w:rFonts w:ascii="Arial" w:hAnsi="Arial" w:cs="Arial"/>
                <w:sz w:val="20"/>
                <w:szCs w:val="20"/>
              </w:rPr>
              <w:t xml:space="preserve">uik van standplaatsen </w:t>
            </w:r>
            <w:r w:rsidR="00296B74" w:rsidRPr="009925CB">
              <w:rPr>
                <w:rFonts w:ascii="Arial" w:hAnsi="Arial" w:cs="Arial"/>
                <w:sz w:val="20"/>
                <w:szCs w:val="20"/>
              </w:rPr>
              <w:t xml:space="preserve">voor </w:t>
            </w:r>
            <w:r w:rsidR="00016A6A" w:rsidRPr="009925CB">
              <w:rPr>
                <w:rFonts w:ascii="Arial" w:hAnsi="Arial" w:cs="Arial"/>
                <w:sz w:val="20"/>
                <w:szCs w:val="20"/>
              </w:rPr>
              <w:t>woonwagens</w:t>
            </w:r>
          </w:p>
          <w:p w14:paraId="0CBAEDCF" w14:textId="77777777" w:rsidR="00F25CFD" w:rsidRPr="009925CB" w:rsidRDefault="006D3408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staangeld </w:t>
            </w:r>
          </w:p>
          <w:p w14:paraId="7A41E441" w14:textId="77777777" w:rsidR="00AE1473" w:rsidRPr="009925CB" w:rsidRDefault="00AE1473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Tarieventabel staangeld 2014</w:t>
            </w:r>
          </w:p>
          <w:p w14:paraId="4CDE8B72" w14:textId="77777777" w:rsidR="005A7C0A" w:rsidRPr="009925CB" w:rsidRDefault="005A7C0A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6DBA5F5B" w14:textId="77777777" w:rsidTr="008A60D5">
        <w:tc>
          <w:tcPr>
            <w:tcW w:w="2303" w:type="dxa"/>
            <w:shd w:val="clear" w:color="auto" w:fill="auto"/>
          </w:tcPr>
          <w:p w14:paraId="44CFEE02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12. Woonomgeving</w:t>
            </w:r>
          </w:p>
        </w:tc>
        <w:tc>
          <w:tcPr>
            <w:tcW w:w="2303" w:type="dxa"/>
            <w:shd w:val="clear" w:color="auto" w:fill="auto"/>
          </w:tcPr>
          <w:p w14:paraId="77EA8F3A" w14:textId="77777777" w:rsidR="000778A4" w:rsidRPr="00937C45" w:rsidRDefault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Groenbeheer</w:t>
            </w:r>
          </w:p>
        </w:tc>
        <w:tc>
          <w:tcPr>
            <w:tcW w:w="3422" w:type="dxa"/>
            <w:shd w:val="clear" w:color="auto" w:fill="auto"/>
          </w:tcPr>
          <w:p w14:paraId="7C858F5D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Boswet</w:t>
            </w:r>
          </w:p>
          <w:p w14:paraId="2AD9E72F" w14:textId="77777777" w:rsidR="000C7ACE" w:rsidRPr="00937C45" w:rsidRDefault="000778A4" w:rsidP="000C7ACE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Kaderwet LNV-subsidies</w:t>
            </w:r>
            <w:r w:rsidR="000C7ACE" w:rsidRPr="00937C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486CE6B" w14:textId="77777777" w:rsidR="00F12C88" w:rsidRPr="00937C45" w:rsidRDefault="000C7ACE" w:rsidP="000C7ACE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Markt en Overheid</w:t>
            </w:r>
          </w:p>
          <w:p w14:paraId="42A99844" w14:textId="77777777" w:rsidR="005C4DEA" w:rsidRPr="00937C45" w:rsidRDefault="005C4DEA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7F4347C9" w14:textId="77777777" w:rsidR="00F25CFD" w:rsidRPr="00F84A9D" w:rsidRDefault="00F25CFD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F84A9D">
              <w:rPr>
                <w:rFonts w:ascii="Arial" w:hAnsi="Arial" w:cs="Arial"/>
                <w:sz w:val="20"/>
                <w:szCs w:val="20"/>
              </w:rPr>
              <w:t>Beleidsnota snippergroen en reststroken</w:t>
            </w:r>
          </w:p>
          <w:p w14:paraId="5325D71D" w14:textId="77777777" w:rsidR="000778A4" w:rsidRPr="009925CB" w:rsidRDefault="000778A4" w:rsidP="00F25CF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751F5D96" w14:textId="77777777" w:rsidTr="008A60D5">
        <w:tc>
          <w:tcPr>
            <w:tcW w:w="2303" w:type="dxa"/>
            <w:shd w:val="clear" w:color="auto" w:fill="auto"/>
          </w:tcPr>
          <w:p w14:paraId="21E90E83" w14:textId="77777777" w:rsidR="000778A4" w:rsidRPr="00937C45" w:rsidRDefault="005A7C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</w:rPr>
              <w:br w:type="page"/>
            </w:r>
            <w:r w:rsidR="000778A4" w:rsidRPr="00937C45">
              <w:rPr>
                <w:rFonts w:ascii="Arial" w:hAnsi="Arial" w:cs="Arial"/>
                <w:b/>
                <w:sz w:val="20"/>
                <w:szCs w:val="20"/>
              </w:rPr>
              <w:t>Financiering en algemene dekkingsmiddelen</w:t>
            </w:r>
          </w:p>
        </w:tc>
        <w:tc>
          <w:tcPr>
            <w:tcW w:w="2303" w:type="dxa"/>
            <w:shd w:val="clear" w:color="auto" w:fill="auto"/>
          </w:tcPr>
          <w:p w14:paraId="04DE7329" w14:textId="77777777" w:rsidR="000778A4" w:rsidRPr="00937C45" w:rsidRDefault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OZB</w:t>
            </w:r>
          </w:p>
        </w:tc>
        <w:tc>
          <w:tcPr>
            <w:tcW w:w="3422" w:type="dxa"/>
            <w:shd w:val="clear" w:color="auto" w:fill="auto"/>
          </w:tcPr>
          <w:p w14:paraId="64F4AEE1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Gemeentewet</w:t>
            </w:r>
          </w:p>
          <w:p w14:paraId="19E5D66A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waardering Onroerende Zaken</w:t>
            </w:r>
          </w:p>
          <w:p w14:paraId="215F70D5" w14:textId="77777777" w:rsidR="005A7C0A" w:rsidRPr="00937C45" w:rsidRDefault="005A7C0A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65786A6D" w14:textId="3BDE2567" w:rsidR="000778A4" w:rsidRPr="009925CB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onroerende zaakbelasting</w:t>
            </w:r>
            <w:r w:rsidR="008C2AA5" w:rsidRPr="009925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C239F">
              <w:rPr>
                <w:rFonts w:ascii="Arial" w:hAnsi="Arial" w:cs="Arial"/>
                <w:sz w:val="20"/>
                <w:szCs w:val="20"/>
              </w:rPr>
              <w:t>2021</w:t>
            </w:r>
          </w:p>
          <w:p w14:paraId="5797C9A3" w14:textId="77777777" w:rsidR="000778A4" w:rsidRPr="009925CB" w:rsidRDefault="000778A4" w:rsidP="00D71741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35ED59A1" w14:textId="77777777" w:rsidTr="008A60D5">
        <w:tc>
          <w:tcPr>
            <w:tcW w:w="2303" w:type="dxa"/>
            <w:shd w:val="clear" w:color="auto" w:fill="auto"/>
          </w:tcPr>
          <w:p w14:paraId="4F56287F" w14:textId="77777777" w:rsidR="000778A4" w:rsidRPr="00937C45" w:rsidRDefault="000778A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375C6448" w14:textId="77777777" w:rsidR="000778A4" w:rsidRPr="00937C45" w:rsidRDefault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Hondenbelasting</w:t>
            </w:r>
          </w:p>
        </w:tc>
        <w:tc>
          <w:tcPr>
            <w:tcW w:w="3422" w:type="dxa"/>
            <w:shd w:val="clear" w:color="auto" w:fill="auto"/>
          </w:tcPr>
          <w:p w14:paraId="6E7FF752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Gemeentewet</w:t>
            </w:r>
          </w:p>
          <w:p w14:paraId="3E3FE479" w14:textId="77777777" w:rsidR="00C118E7" w:rsidRPr="00937C45" w:rsidRDefault="00C118E7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342CCE26" w14:textId="65BC2D6D" w:rsidR="00B147B9" w:rsidRPr="009925CB" w:rsidRDefault="00BA1EEB" w:rsidP="006F24AE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hondenbelasting </w:t>
            </w:r>
            <w:r w:rsidR="000D55A1">
              <w:rPr>
                <w:rFonts w:ascii="Arial" w:hAnsi="Arial" w:cs="Arial"/>
                <w:sz w:val="20"/>
                <w:szCs w:val="20"/>
              </w:rPr>
              <w:t>202</w:t>
            </w:r>
            <w:r w:rsidR="003C239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778A4" w:rsidRPr="00937C45" w14:paraId="74BF82E7" w14:textId="77777777" w:rsidTr="008A60D5">
        <w:tc>
          <w:tcPr>
            <w:tcW w:w="2303" w:type="dxa"/>
            <w:shd w:val="clear" w:color="auto" w:fill="auto"/>
          </w:tcPr>
          <w:p w14:paraId="6D943673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69F9C61F" w14:textId="77777777" w:rsidR="000778A4" w:rsidRPr="00937C45" w:rsidRDefault="000778A4" w:rsidP="00EE4B12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Reclame- en precariorechten</w:t>
            </w:r>
          </w:p>
        </w:tc>
        <w:tc>
          <w:tcPr>
            <w:tcW w:w="3422" w:type="dxa"/>
            <w:shd w:val="clear" w:color="auto" w:fill="auto"/>
          </w:tcPr>
          <w:p w14:paraId="2E328647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Gemeentewet</w:t>
            </w:r>
          </w:p>
          <w:p w14:paraId="635624A9" w14:textId="77777777" w:rsidR="00C118E7" w:rsidRPr="00937C45" w:rsidRDefault="00C118E7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7AC9638C" w14:textId="46F95398" w:rsidR="000778A4" w:rsidRPr="009925CB" w:rsidRDefault="009925CB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Verordening p</w:t>
            </w:r>
            <w:r w:rsidR="00BA1EEB" w:rsidRPr="009925CB">
              <w:rPr>
                <w:rFonts w:ascii="Arial" w:hAnsi="Arial" w:cs="Arial"/>
                <w:sz w:val="20"/>
                <w:szCs w:val="20"/>
              </w:rPr>
              <w:t>recari</w:t>
            </w:r>
            <w:r w:rsidR="0000043C" w:rsidRPr="009925CB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belasting</w:t>
            </w:r>
            <w:r w:rsidR="0000043C" w:rsidRPr="009925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C239F">
              <w:rPr>
                <w:rFonts w:ascii="Arial" w:hAnsi="Arial" w:cs="Arial"/>
                <w:sz w:val="20"/>
                <w:szCs w:val="20"/>
              </w:rPr>
              <w:t>2021</w:t>
            </w:r>
          </w:p>
          <w:p w14:paraId="1AFCF13D" w14:textId="77777777" w:rsidR="00B147B9" w:rsidRPr="009925CB" w:rsidRDefault="00B147B9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0DDEA3" w14:textId="77777777" w:rsidR="0010220D" w:rsidRPr="00DA5863" w:rsidRDefault="0010220D" w:rsidP="00D71741"/>
    <w:sectPr w:rsidR="0010220D" w:rsidRPr="00DA5863" w:rsidSect="00DA5863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3FE0"/>
    <w:multiLevelType w:val="hybridMultilevel"/>
    <w:tmpl w:val="D6062FF2"/>
    <w:lvl w:ilvl="0" w:tplc="910A9E7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1250E"/>
    <w:multiLevelType w:val="hybridMultilevel"/>
    <w:tmpl w:val="C6FA1B7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A40B27"/>
    <w:multiLevelType w:val="hybridMultilevel"/>
    <w:tmpl w:val="1BB2C0D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27853"/>
    <w:multiLevelType w:val="hybridMultilevel"/>
    <w:tmpl w:val="301E7D52"/>
    <w:lvl w:ilvl="0" w:tplc="910A9E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786DE1"/>
    <w:multiLevelType w:val="hybridMultilevel"/>
    <w:tmpl w:val="279E269E"/>
    <w:lvl w:ilvl="0" w:tplc="910A9E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FD6656"/>
    <w:multiLevelType w:val="multilevel"/>
    <w:tmpl w:val="57DE70E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124D5C"/>
    <w:multiLevelType w:val="hybridMultilevel"/>
    <w:tmpl w:val="E2CC27AE"/>
    <w:lvl w:ilvl="0" w:tplc="04130001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9286FCA"/>
    <w:multiLevelType w:val="hybridMultilevel"/>
    <w:tmpl w:val="DFCAEA3C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DF1909"/>
    <w:multiLevelType w:val="hybridMultilevel"/>
    <w:tmpl w:val="57DE70E6"/>
    <w:lvl w:ilvl="0" w:tplc="910A9E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8F4"/>
    <w:rsid w:val="0000043C"/>
    <w:rsid w:val="00016A6A"/>
    <w:rsid w:val="00024229"/>
    <w:rsid w:val="00041525"/>
    <w:rsid w:val="00044833"/>
    <w:rsid w:val="000628F4"/>
    <w:rsid w:val="00072AEF"/>
    <w:rsid w:val="000774CB"/>
    <w:rsid w:val="000778A4"/>
    <w:rsid w:val="00085FBF"/>
    <w:rsid w:val="00092BC7"/>
    <w:rsid w:val="0009494B"/>
    <w:rsid w:val="000B3F09"/>
    <w:rsid w:val="000B7212"/>
    <w:rsid w:val="000C7ACE"/>
    <w:rsid w:val="000D34D9"/>
    <w:rsid w:val="000D55A1"/>
    <w:rsid w:val="000F3B4A"/>
    <w:rsid w:val="0010220D"/>
    <w:rsid w:val="00180DE8"/>
    <w:rsid w:val="001850B8"/>
    <w:rsid w:val="00185831"/>
    <w:rsid w:val="0019545A"/>
    <w:rsid w:val="001B0098"/>
    <w:rsid w:val="001B1073"/>
    <w:rsid w:val="001B1A5B"/>
    <w:rsid w:val="001B6C5B"/>
    <w:rsid w:val="001D2A69"/>
    <w:rsid w:val="001F61C3"/>
    <w:rsid w:val="002062CD"/>
    <w:rsid w:val="0021385F"/>
    <w:rsid w:val="00221668"/>
    <w:rsid w:val="00230B2A"/>
    <w:rsid w:val="002662A8"/>
    <w:rsid w:val="002707AB"/>
    <w:rsid w:val="0028193D"/>
    <w:rsid w:val="002945AF"/>
    <w:rsid w:val="00296B74"/>
    <w:rsid w:val="002B379C"/>
    <w:rsid w:val="00335CF8"/>
    <w:rsid w:val="00342BD6"/>
    <w:rsid w:val="00352F60"/>
    <w:rsid w:val="00357093"/>
    <w:rsid w:val="00390FA1"/>
    <w:rsid w:val="00391925"/>
    <w:rsid w:val="00396B5A"/>
    <w:rsid w:val="003A3403"/>
    <w:rsid w:val="003B4AFA"/>
    <w:rsid w:val="003B579E"/>
    <w:rsid w:val="003C239F"/>
    <w:rsid w:val="003C69E0"/>
    <w:rsid w:val="003D75C3"/>
    <w:rsid w:val="003F4BE4"/>
    <w:rsid w:val="00404978"/>
    <w:rsid w:val="00425A1F"/>
    <w:rsid w:val="00457CA6"/>
    <w:rsid w:val="00461E28"/>
    <w:rsid w:val="00471A67"/>
    <w:rsid w:val="004730B5"/>
    <w:rsid w:val="004B5C32"/>
    <w:rsid w:val="004B689A"/>
    <w:rsid w:val="004F176F"/>
    <w:rsid w:val="0050250B"/>
    <w:rsid w:val="005060EA"/>
    <w:rsid w:val="0051533E"/>
    <w:rsid w:val="00515A11"/>
    <w:rsid w:val="00516018"/>
    <w:rsid w:val="0054258D"/>
    <w:rsid w:val="00547741"/>
    <w:rsid w:val="0055462E"/>
    <w:rsid w:val="00561771"/>
    <w:rsid w:val="00597CCC"/>
    <w:rsid w:val="005A7C0A"/>
    <w:rsid w:val="005B0D55"/>
    <w:rsid w:val="005C2964"/>
    <w:rsid w:val="005C4DEA"/>
    <w:rsid w:val="005E15BC"/>
    <w:rsid w:val="005E6871"/>
    <w:rsid w:val="005E6A76"/>
    <w:rsid w:val="005F5C51"/>
    <w:rsid w:val="005F68F3"/>
    <w:rsid w:val="006519D1"/>
    <w:rsid w:val="00655E1D"/>
    <w:rsid w:val="006637A5"/>
    <w:rsid w:val="0066534E"/>
    <w:rsid w:val="0067134D"/>
    <w:rsid w:val="006852B5"/>
    <w:rsid w:val="006C2596"/>
    <w:rsid w:val="006C4F03"/>
    <w:rsid w:val="006D3408"/>
    <w:rsid w:val="006E2C1B"/>
    <w:rsid w:val="006F24AE"/>
    <w:rsid w:val="006F7A51"/>
    <w:rsid w:val="00720A59"/>
    <w:rsid w:val="0077749F"/>
    <w:rsid w:val="00792761"/>
    <w:rsid w:val="007A25A2"/>
    <w:rsid w:val="007A7861"/>
    <w:rsid w:val="007B3A4D"/>
    <w:rsid w:val="007B591B"/>
    <w:rsid w:val="007C2C84"/>
    <w:rsid w:val="007E33BA"/>
    <w:rsid w:val="00814ECC"/>
    <w:rsid w:val="00830208"/>
    <w:rsid w:val="008307AD"/>
    <w:rsid w:val="00850EAC"/>
    <w:rsid w:val="008725A1"/>
    <w:rsid w:val="008A583B"/>
    <w:rsid w:val="008A60D5"/>
    <w:rsid w:val="008C2AA5"/>
    <w:rsid w:val="008E6EFC"/>
    <w:rsid w:val="008F14AE"/>
    <w:rsid w:val="00912EF7"/>
    <w:rsid w:val="00937C45"/>
    <w:rsid w:val="00951D05"/>
    <w:rsid w:val="00953256"/>
    <w:rsid w:val="00964448"/>
    <w:rsid w:val="00980CCB"/>
    <w:rsid w:val="009925CB"/>
    <w:rsid w:val="009933A1"/>
    <w:rsid w:val="009B1132"/>
    <w:rsid w:val="00A167F2"/>
    <w:rsid w:val="00A45F9F"/>
    <w:rsid w:val="00A55645"/>
    <w:rsid w:val="00A84E7E"/>
    <w:rsid w:val="00A85EE1"/>
    <w:rsid w:val="00AB4430"/>
    <w:rsid w:val="00AC0191"/>
    <w:rsid w:val="00AE1473"/>
    <w:rsid w:val="00AE4A3C"/>
    <w:rsid w:val="00B147B9"/>
    <w:rsid w:val="00B25A52"/>
    <w:rsid w:val="00B267C3"/>
    <w:rsid w:val="00B646DC"/>
    <w:rsid w:val="00B66A6A"/>
    <w:rsid w:val="00B769F5"/>
    <w:rsid w:val="00B84C4A"/>
    <w:rsid w:val="00B96A31"/>
    <w:rsid w:val="00BA1EEB"/>
    <w:rsid w:val="00BB2566"/>
    <w:rsid w:val="00BD3D97"/>
    <w:rsid w:val="00C118E7"/>
    <w:rsid w:val="00C24C15"/>
    <w:rsid w:val="00C36DAD"/>
    <w:rsid w:val="00C72E77"/>
    <w:rsid w:val="00C77DAB"/>
    <w:rsid w:val="00C9024C"/>
    <w:rsid w:val="00CA2791"/>
    <w:rsid w:val="00CD74FE"/>
    <w:rsid w:val="00D04B64"/>
    <w:rsid w:val="00D0502B"/>
    <w:rsid w:val="00D07A96"/>
    <w:rsid w:val="00D160D6"/>
    <w:rsid w:val="00D23AED"/>
    <w:rsid w:val="00D44F2A"/>
    <w:rsid w:val="00D51C9A"/>
    <w:rsid w:val="00D71741"/>
    <w:rsid w:val="00DA3BF6"/>
    <w:rsid w:val="00DA5863"/>
    <w:rsid w:val="00DE023F"/>
    <w:rsid w:val="00DF09A0"/>
    <w:rsid w:val="00DF58C9"/>
    <w:rsid w:val="00E06168"/>
    <w:rsid w:val="00E23E20"/>
    <w:rsid w:val="00E3470D"/>
    <w:rsid w:val="00E50373"/>
    <w:rsid w:val="00E866FC"/>
    <w:rsid w:val="00EB791A"/>
    <w:rsid w:val="00ED0AAA"/>
    <w:rsid w:val="00EE4B12"/>
    <w:rsid w:val="00F12C88"/>
    <w:rsid w:val="00F25CFD"/>
    <w:rsid w:val="00F2688B"/>
    <w:rsid w:val="00F5146A"/>
    <w:rsid w:val="00F7002B"/>
    <w:rsid w:val="00F73DBE"/>
    <w:rsid w:val="00F76DC7"/>
    <w:rsid w:val="00F84A9D"/>
    <w:rsid w:val="00FD0129"/>
    <w:rsid w:val="00FE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4A4953"/>
  <w15:docId w15:val="{2F8F8626-C90E-47D8-A378-724F8D399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C7ACE"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DA58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0C7AC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0C7ACE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A84E7E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C36DAD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C36DAD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C36DAD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C36DA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C36D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EA619-8183-45DC-8B79-2F99995EB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6</Pages>
  <Words>756</Words>
  <Characters>7195</Characters>
  <Application>Microsoft Office Word</Application>
  <DocSecurity>0</DocSecurity>
  <Lines>59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Normenkader gemeente Hardinxveld-Giessendam rechtmatigheid 2007</vt:lpstr>
    </vt:vector>
  </TitlesOfParts>
  <Company>TMOP bv</Company>
  <LinksUpToDate>false</LinksUpToDate>
  <CharactersWithSpaces>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Normenkader gemeente Hardinxveld-Giessendam rechtmatigheid 2007</dc:title>
  <dc:creator>TMOP bv</dc:creator>
  <cp:lastModifiedBy>Verloop, S (Sandra)</cp:lastModifiedBy>
  <cp:revision>8</cp:revision>
  <cp:lastPrinted>2018-09-25T13:43:00Z</cp:lastPrinted>
  <dcterms:created xsi:type="dcterms:W3CDTF">2020-05-15T09:58:00Z</dcterms:created>
  <dcterms:modified xsi:type="dcterms:W3CDTF">2021-10-14T19:13:00Z</dcterms:modified>
</cp:coreProperties>
</file>